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5D40" w14:textId="77777777" w:rsidR="0029576D" w:rsidRPr="00402C15" w:rsidRDefault="0029576D">
      <w:pPr>
        <w:pStyle w:val="BodyText"/>
        <w:spacing w:before="1"/>
        <w:rPr>
          <w:rFonts w:ascii="Arial" w:hAnsi="Arial" w:cs="Arial"/>
          <w:b/>
          <w:sz w:val="25"/>
        </w:rPr>
      </w:pPr>
    </w:p>
    <w:p w14:paraId="460A5D41" w14:textId="15B59CF1" w:rsidR="0029576D" w:rsidRPr="00F34F93" w:rsidRDefault="00D92750" w:rsidP="00780999">
      <w:pPr>
        <w:pStyle w:val="BodyText"/>
        <w:spacing w:line="276" w:lineRule="auto"/>
        <w:ind w:right="141"/>
        <w:rPr>
          <w:rFonts w:ascii="Arial Narrow" w:hAnsi="Arial Narrow" w:cs="Arial"/>
        </w:rPr>
      </w:pPr>
      <w:r w:rsidRPr="00F34F93">
        <w:rPr>
          <w:rFonts w:ascii="Arial Narrow" w:hAnsi="Arial Narrow" w:cs="Arial"/>
        </w:rPr>
        <w:t xml:space="preserve">The following is an overview of the responsibilities of workplace parties relating to suspended work platform systems </w:t>
      </w:r>
      <w:r w:rsidR="00780999" w:rsidRPr="00F34F93">
        <w:rPr>
          <w:rFonts w:ascii="Arial Narrow" w:hAnsi="Arial Narrow" w:cs="Arial"/>
        </w:rPr>
        <w:t>&amp;</w:t>
      </w:r>
      <w:r w:rsidRPr="00F34F93">
        <w:rPr>
          <w:rFonts w:ascii="Arial Narrow" w:hAnsi="Arial Narrow" w:cs="Arial"/>
        </w:rPr>
        <w:t xml:space="preserve"> boatswain’s chairs under the Construction Projects regulation (O.Reg.213/91).</w:t>
      </w:r>
    </w:p>
    <w:p w14:paraId="460A5D42" w14:textId="77777777" w:rsidR="0029576D" w:rsidRDefault="0029576D">
      <w:pPr>
        <w:pStyle w:val="BodyText"/>
        <w:rPr>
          <w:sz w:val="20"/>
        </w:rPr>
      </w:pPr>
    </w:p>
    <w:p w14:paraId="460A5D43" w14:textId="77777777" w:rsidR="0029576D" w:rsidRDefault="0029576D">
      <w:pPr>
        <w:pStyle w:val="BodyText"/>
        <w:spacing w:before="5"/>
        <w:rPr>
          <w:sz w:val="12"/>
        </w:rPr>
      </w:pPr>
    </w:p>
    <w:tbl>
      <w:tblPr>
        <w:tblW w:w="0" w:type="auto"/>
        <w:tblInd w:w="15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901"/>
        <w:gridCol w:w="900"/>
        <w:gridCol w:w="900"/>
        <w:gridCol w:w="900"/>
        <w:gridCol w:w="1190"/>
        <w:gridCol w:w="1193"/>
        <w:gridCol w:w="1190"/>
        <w:gridCol w:w="1136"/>
      </w:tblGrid>
      <w:tr w:rsidR="0029576D" w14:paraId="460A5D57" w14:textId="77777777" w:rsidTr="00D63FFA">
        <w:trPr>
          <w:trHeight w:val="503"/>
        </w:trPr>
        <w:tc>
          <w:tcPr>
            <w:tcW w:w="1330" w:type="dxa"/>
            <w:vMerge w:val="restart"/>
            <w:tcBorders>
              <w:bottom w:val="single" w:sz="6" w:space="0" w:color="7E7E7E"/>
              <w:right w:val="single" w:sz="6" w:space="0" w:color="7E7E7E"/>
            </w:tcBorders>
            <w:shd w:val="clear" w:color="auto" w:fill="BFBFBF" w:themeFill="background1" w:themeFillShade="BF"/>
          </w:tcPr>
          <w:p w14:paraId="460A5D44" w14:textId="77777777" w:rsidR="0029576D" w:rsidRDefault="002957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BFBFBF" w:themeFill="background1" w:themeFillShade="BF"/>
          </w:tcPr>
          <w:p w14:paraId="460A5D45" w14:textId="77777777" w:rsidR="0029576D" w:rsidRPr="00B31DC2" w:rsidRDefault="0029576D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14:paraId="460A5D46" w14:textId="77777777" w:rsidR="0029576D" w:rsidRPr="00B31DC2" w:rsidRDefault="0029576D">
            <w:pPr>
              <w:pStyle w:val="TableParagraph"/>
              <w:spacing w:before="8"/>
              <w:rPr>
                <w:rFonts w:ascii="Arial Narrow" w:hAnsi="Arial Narrow"/>
                <w:sz w:val="18"/>
              </w:rPr>
            </w:pPr>
          </w:p>
          <w:p w14:paraId="460A5D47" w14:textId="77777777" w:rsidR="0029576D" w:rsidRPr="00B31DC2" w:rsidRDefault="00D92750">
            <w:pPr>
              <w:pStyle w:val="TableParagraph"/>
              <w:ind w:left="275" w:right="215" w:hanging="15"/>
              <w:rPr>
                <w:rFonts w:ascii="Arial Narrow" w:hAnsi="Arial Narrow"/>
                <w:b/>
                <w:sz w:val="20"/>
              </w:rPr>
            </w:pPr>
            <w:r w:rsidRPr="00B31DC2">
              <w:rPr>
                <w:rFonts w:ascii="Arial Narrow" w:hAnsi="Arial Narrow"/>
                <w:b/>
                <w:sz w:val="20"/>
              </w:rPr>
              <w:t>Roof Plan</w:t>
            </w:r>
          </w:p>
        </w:tc>
        <w:tc>
          <w:tcPr>
            <w:tcW w:w="900" w:type="dxa"/>
            <w:vMerge w:val="restart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BFBFBF" w:themeFill="background1" w:themeFillShade="BF"/>
          </w:tcPr>
          <w:p w14:paraId="460A5D48" w14:textId="77777777" w:rsidR="0029576D" w:rsidRPr="00B31DC2" w:rsidRDefault="0029576D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14:paraId="460A5D49" w14:textId="77777777" w:rsidR="0029576D" w:rsidRPr="00B31DC2" w:rsidRDefault="0029576D">
            <w:pPr>
              <w:pStyle w:val="TableParagraph"/>
              <w:spacing w:before="8"/>
              <w:rPr>
                <w:rFonts w:ascii="Arial Narrow" w:hAnsi="Arial Narrow"/>
                <w:sz w:val="18"/>
              </w:rPr>
            </w:pPr>
          </w:p>
          <w:p w14:paraId="460A5D4A" w14:textId="77777777" w:rsidR="0029576D" w:rsidRPr="00B31DC2" w:rsidRDefault="00D92750">
            <w:pPr>
              <w:pStyle w:val="TableParagraph"/>
              <w:ind w:left="123" w:right="77" w:firstLine="112"/>
              <w:rPr>
                <w:rFonts w:ascii="Arial Narrow" w:hAnsi="Arial Narrow"/>
                <w:b/>
                <w:sz w:val="20"/>
              </w:rPr>
            </w:pPr>
            <w:r w:rsidRPr="00B31DC2">
              <w:rPr>
                <w:rFonts w:ascii="Arial Narrow" w:hAnsi="Arial Narrow"/>
                <w:b/>
                <w:sz w:val="20"/>
              </w:rPr>
              <w:t>Fixed Support</w:t>
            </w:r>
          </w:p>
        </w:tc>
        <w:tc>
          <w:tcPr>
            <w:tcW w:w="900" w:type="dxa"/>
            <w:vMerge w:val="restart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BFBFBF" w:themeFill="background1" w:themeFillShade="BF"/>
          </w:tcPr>
          <w:p w14:paraId="460A5D4B" w14:textId="77777777" w:rsidR="0029576D" w:rsidRPr="00B31DC2" w:rsidRDefault="0029576D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14:paraId="460A5D4C" w14:textId="77777777" w:rsidR="0029576D" w:rsidRPr="00B31DC2" w:rsidRDefault="0029576D">
            <w:pPr>
              <w:pStyle w:val="TableParagraph"/>
              <w:spacing w:before="8"/>
              <w:rPr>
                <w:rFonts w:ascii="Arial Narrow" w:hAnsi="Arial Narrow"/>
                <w:sz w:val="18"/>
              </w:rPr>
            </w:pPr>
          </w:p>
          <w:p w14:paraId="460A5D4D" w14:textId="77777777" w:rsidR="0029576D" w:rsidRPr="00B31DC2" w:rsidRDefault="00D92750">
            <w:pPr>
              <w:pStyle w:val="TableParagraph"/>
              <w:ind w:left="274" w:right="183" w:hanging="48"/>
              <w:rPr>
                <w:rFonts w:ascii="Arial Narrow" w:hAnsi="Arial Narrow"/>
                <w:b/>
                <w:sz w:val="20"/>
              </w:rPr>
            </w:pPr>
            <w:r w:rsidRPr="00B31DC2">
              <w:rPr>
                <w:rFonts w:ascii="Arial Narrow" w:hAnsi="Arial Narrow"/>
                <w:b/>
                <w:sz w:val="20"/>
              </w:rPr>
              <w:t>Work Plan</w:t>
            </w:r>
          </w:p>
        </w:tc>
        <w:tc>
          <w:tcPr>
            <w:tcW w:w="900" w:type="dxa"/>
            <w:vMerge w:val="restart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BFBFBF" w:themeFill="background1" w:themeFillShade="BF"/>
          </w:tcPr>
          <w:p w14:paraId="460A5D4E" w14:textId="77777777" w:rsidR="0029576D" w:rsidRPr="00B31DC2" w:rsidRDefault="0029576D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14:paraId="460A5D4F" w14:textId="77777777" w:rsidR="0029576D" w:rsidRPr="00B31DC2" w:rsidRDefault="0029576D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14:paraId="460A5D50" w14:textId="77777777" w:rsidR="0029576D" w:rsidRPr="00B31DC2" w:rsidRDefault="0029576D">
            <w:pPr>
              <w:pStyle w:val="TableParagraph"/>
              <w:spacing w:before="8"/>
              <w:rPr>
                <w:rFonts w:ascii="Arial Narrow" w:hAnsi="Arial Narrow"/>
                <w:sz w:val="18"/>
              </w:rPr>
            </w:pPr>
          </w:p>
          <w:p w14:paraId="460A5D51" w14:textId="77777777" w:rsidR="0029576D" w:rsidRPr="00B31DC2" w:rsidRDefault="00D92750">
            <w:pPr>
              <w:pStyle w:val="TableParagraph"/>
              <w:ind w:left="258"/>
              <w:rPr>
                <w:rFonts w:ascii="Arial Narrow" w:hAnsi="Arial Narrow"/>
                <w:b/>
                <w:sz w:val="20"/>
              </w:rPr>
            </w:pPr>
            <w:r w:rsidRPr="00B31DC2">
              <w:rPr>
                <w:rFonts w:ascii="Arial Narrow" w:hAnsi="Arial Narrow"/>
                <w:b/>
                <w:sz w:val="20"/>
              </w:rPr>
              <w:t>MOL</w:t>
            </w:r>
          </w:p>
        </w:tc>
        <w:tc>
          <w:tcPr>
            <w:tcW w:w="3573" w:type="dxa"/>
            <w:gridSpan w:val="3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BFBFBF" w:themeFill="background1" w:themeFillShade="BF"/>
          </w:tcPr>
          <w:p w14:paraId="460A5D52" w14:textId="77777777" w:rsidR="0029576D" w:rsidRPr="00B31DC2" w:rsidRDefault="0029576D">
            <w:pPr>
              <w:pStyle w:val="TableParagraph"/>
              <w:spacing w:before="4"/>
              <w:rPr>
                <w:rFonts w:ascii="Arial Narrow" w:hAnsi="Arial Narrow"/>
                <w:sz w:val="16"/>
              </w:rPr>
            </w:pPr>
          </w:p>
          <w:p w14:paraId="460A5D53" w14:textId="77777777" w:rsidR="0029576D" w:rsidRPr="00B31DC2" w:rsidRDefault="00D92750">
            <w:pPr>
              <w:pStyle w:val="TableParagraph"/>
              <w:spacing w:before="1"/>
              <w:ind w:left="1208"/>
              <w:rPr>
                <w:rFonts w:ascii="Arial Narrow" w:hAnsi="Arial Narrow"/>
                <w:b/>
                <w:sz w:val="20"/>
              </w:rPr>
            </w:pPr>
            <w:r w:rsidRPr="00B31DC2">
              <w:rPr>
                <w:rFonts w:ascii="Arial Narrow" w:hAnsi="Arial Narrow"/>
                <w:b/>
                <w:sz w:val="20"/>
              </w:rPr>
              <w:t>Requirements</w:t>
            </w:r>
          </w:p>
        </w:tc>
        <w:tc>
          <w:tcPr>
            <w:tcW w:w="1136" w:type="dxa"/>
            <w:vMerge w:val="restart"/>
            <w:tcBorders>
              <w:left w:val="single" w:sz="6" w:space="0" w:color="7E7E7E"/>
              <w:bottom w:val="single" w:sz="6" w:space="0" w:color="7E7E7E"/>
            </w:tcBorders>
            <w:shd w:val="clear" w:color="auto" w:fill="BFBFBF" w:themeFill="background1" w:themeFillShade="BF"/>
          </w:tcPr>
          <w:p w14:paraId="460A5D54" w14:textId="77777777" w:rsidR="0029576D" w:rsidRPr="00B31DC2" w:rsidRDefault="0029576D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14:paraId="460A5D55" w14:textId="77777777" w:rsidR="0029576D" w:rsidRPr="00B31DC2" w:rsidRDefault="0029576D">
            <w:pPr>
              <w:pStyle w:val="TableParagraph"/>
              <w:spacing w:before="8"/>
              <w:rPr>
                <w:rFonts w:ascii="Arial Narrow" w:hAnsi="Arial Narrow"/>
                <w:sz w:val="18"/>
              </w:rPr>
            </w:pPr>
          </w:p>
          <w:p w14:paraId="460A5D56" w14:textId="15755D66" w:rsidR="0029576D" w:rsidRPr="00FD2E04" w:rsidRDefault="00D92750" w:rsidP="001B5C20">
            <w:pPr>
              <w:pStyle w:val="TableParagraph"/>
              <w:ind w:left="118" w:firstLine="24"/>
              <w:rPr>
                <w:rFonts w:ascii="Arial Narrow" w:hAnsi="Arial Narrow"/>
                <w:b/>
                <w:sz w:val="20"/>
              </w:rPr>
            </w:pPr>
            <w:r w:rsidRPr="00FD2E04">
              <w:rPr>
                <w:rFonts w:ascii="Arial Narrow" w:hAnsi="Arial Narrow"/>
                <w:b/>
                <w:sz w:val="20"/>
              </w:rPr>
              <w:t>Worker</w:t>
            </w:r>
            <w:r w:rsidR="00FD2E04">
              <w:rPr>
                <w:rFonts w:ascii="Arial Narrow" w:hAnsi="Arial Narrow"/>
                <w:b/>
                <w:sz w:val="20"/>
              </w:rPr>
              <w:t xml:space="preserve"> Training</w:t>
            </w:r>
          </w:p>
        </w:tc>
      </w:tr>
      <w:tr w:rsidR="0029576D" w14:paraId="460A5D64" w14:textId="77777777" w:rsidTr="00FD2E04">
        <w:trPr>
          <w:trHeight w:val="504"/>
        </w:trPr>
        <w:tc>
          <w:tcPr>
            <w:tcW w:w="1330" w:type="dxa"/>
            <w:vMerge/>
            <w:tcBorders>
              <w:top w:val="nil"/>
              <w:bottom w:val="single" w:sz="6" w:space="0" w:color="7E7E7E"/>
              <w:right w:val="single" w:sz="6" w:space="0" w:color="7E7E7E"/>
            </w:tcBorders>
            <w:shd w:val="clear" w:color="auto" w:fill="BEBEBE"/>
          </w:tcPr>
          <w:p w14:paraId="460A5D58" w14:textId="77777777" w:rsidR="0029576D" w:rsidRDefault="0029576D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BEBEBE"/>
          </w:tcPr>
          <w:p w14:paraId="460A5D59" w14:textId="77777777" w:rsidR="0029576D" w:rsidRDefault="0029576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BEBEBE"/>
          </w:tcPr>
          <w:p w14:paraId="460A5D5A" w14:textId="77777777" w:rsidR="0029576D" w:rsidRDefault="0029576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BEBEBE"/>
          </w:tcPr>
          <w:p w14:paraId="460A5D5B" w14:textId="77777777" w:rsidR="0029576D" w:rsidRDefault="0029576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BEBEBE"/>
          </w:tcPr>
          <w:p w14:paraId="460A5D5C" w14:textId="77777777" w:rsidR="0029576D" w:rsidRDefault="0029576D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BFBFBF" w:themeFill="background1" w:themeFillShade="BF"/>
          </w:tcPr>
          <w:p w14:paraId="460A5D5D" w14:textId="77777777" w:rsidR="0029576D" w:rsidRPr="00B31DC2" w:rsidRDefault="0029576D">
            <w:pPr>
              <w:pStyle w:val="TableParagraph"/>
              <w:spacing w:before="3"/>
              <w:rPr>
                <w:rFonts w:ascii="Arial Narrow" w:hAnsi="Arial Narrow"/>
                <w:sz w:val="16"/>
              </w:rPr>
            </w:pPr>
          </w:p>
          <w:p w14:paraId="460A5D5E" w14:textId="77777777" w:rsidR="0029576D" w:rsidRPr="00B31DC2" w:rsidRDefault="00D92750">
            <w:pPr>
              <w:pStyle w:val="TableParagraph"/>
              <w:ind w:left="110" w:right="84"/>
              <w:jc w:val="center"/>
              <w:rPr>
                <w:rFonts w:ascii="Arial Narrow" w:hAnsi="Arial Narrow"/>
                <w:b/>
                <w:sz w:val="20"/>
              </w:rPr>
            </w:pPr>
            <w:r w:rsidRPr="00B31DC2">
              <w:rPr>
                <w:rFonts w:ascii="Arial Narrow" w:hAnsi="Arial Narrow"/>
                <w:b/>
                <w:sz w:val="20"/>
              </w:rPr>
              <w:t>Testing</w:t>
            </w:r>
          </w:p>
        </w:tc>
        <w:tc>
          <w:tcPr>
            <w:tcW w:w="119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BFBFBF" w:themeFill="background1" w:themeFillShade="BF"/>
          </w:tcPr>
          <w:p w14:paraId="460A5D5F" w14:textId="77777777" w:rsidR="0029576D" w:rsidRPr="00B31DC2" w:rsidRDefault="0029576D">
            <w:pPr>
              <w:pStyle w:val="TableParagraph"/>
              <w:spacing w:before="3"/>
              <w:rPr>
                <w:rFonts w:ascii="Arial Narrow" w:hAnsi="Arial Narrow"/>
                <w:sz w:val="16"/>
              </w:rPr>
            </w:pPr>
          </w:p>
          <w:p w14:paraId="460A5D60" w14:textId="77777777" w:rsidR="0029576D" w:rsidRPr="00B31DC2" w:rsidRDefault="00D92750">
            <w:pPr>
              <w:pStyle w:val="TableParagraph"/>
              <w:ind w:left="125" w:right="104"/>
              <w:jc w:val="center"/>
              <w:rPr>
                <w:rFonts w:ascii="Arial Narrow" w:hAnsi="Arial Narrow"/>
                <w:b/>
                <w:sz w:val="20"/>
              </w:rPr>
            </w:pPr>
            <w:r w:rsidRPr="00B31DC2">
              <w:rPr>
                <w:rFonts w:ascii="Arial Narrow" w:hAnsi="Arial Narrow"/>
                <w:b/>
                <w:sz w:val="20"/>
              </w:rPr>
              <w:t>Equipment</w:t>
            </w:r>
          </w:p>
        </w:tc>
        <w:tc>
          <w:tcPr>
            <w:tcW w:w="119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BFBFBF" w:themeFill="background1" w:themeFillShade="BF"/>
          </w:tcPr>
          <w:p w14:paraId="460A5D61" w14:textId="77777777" w:rsidR="0029576D" w:rsidRPr="00B31DC2" w:rsidRDefault="0029576D">
            <w:pPr>
              <w:pStyle w:val="TableParagraph"/>
              <w:spacing w:before="3"/>
              <w:rPr>
                <w:rFonts w:ascii="Arial Narrow" w:hAnsi="Arial Narrow"/>
                <w:sz w:val="16"/>
              </w:rPr>
            </w:pPr>
          </w:p>
          <w:p w14:paraId="460A5D62" w14:textId="77777777" w:rsidR="0029576D" w:rsidRPr="00B31DC2" w:rsidRDefault="00D92750">
            <w:pPr>
              <w:pStyle w:val="TableParagraph"/>
              <w:ind w:left="110" w:right="85"/>
              <w:jc w:val="center"/>
              <w:rPr>
                <w:rFonts w:ascii="Arial Narrow" w:hAnsi="Arial Narrow"/>
                <w:b/>
                <w:sz w:val="20"/>
              </w:rPr>
            </w:pPr>
            <w:r w:rsidRPr="00B31DC2">
              <w:rPr>
                <w:rFonts w:ascii="Arial Narrow" w:hAnsi="Arial Narrow"/>
                <w:b/>
                <w:sz w:val="20"/>
              </w:rPr>
              <w:t>Installation</w:t>
            </w:r>
          </w:p>
        </w:tc>
        <w:tc>
          <w:tcPr>
            <w:tcW w:w="1136" w:type="dxa"/>
            <w:vMerge/>
            <w:tcBorders>
              <w:top w:val="nil"/>
              <w:left w:val="single" w:sz="6" w:space="0" w:color="7E7E7E"/>
              <w:bottom w:val="single" w:sz="6" w:space="0" w:color="7E7E7E"/>
            </w:tcBorders>
            <w:shd w:val="clear" w:color="auto" w:fill="BEBEBE"/>
          </w:tcPr>
          <w:p w14:paraId="460A5D63" w14:textId="77777777" w:rsidR="0029576D" w:rsidRDefault="0029576D">
            <w:pPr>
              <w:rPr>
                <w:sz w:val="2"/>
                <w:szCs w:val="2"/>
              </w:rPr>
            </w:pPr>
          </w:p>
        </w:tc>
      </w:tr>
      <w:tr w:rsidR="0029576D" w14:paraId="460A5D73" w14:textId="77777777" w:rsidTr="00D63FFA">
        <w:trPr>
          <w:trHeight w:val="608"/>
        </w:trPr>
        <w:tc>
          <w:tcPr>
            <w:tcW w:w="1330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BFBFBF" w:themeFill="background1" w:themeFillShade="BF"/>
          </w:tcPr>
          <w:p w14:paraId="460A5D65" w14:textId="77777777" w:rsidR="0029576D" w:rsidRPr="00B31DC2" w:rsidRDefault="00D92750">
            <w:pPr>
              <w:pStyle w:val="TableParagraph"/>
              <w:spacing w:before="59"/>
              <w:ind w:left="210" w:right="78"/>
              <w:rPr>
                <w:rFonts w:ascii="Arial Narrow" w:hAnsi="Arial Narrow"/>
                <w:b/>
                <w:sz w:val="20"/>
              </w:rPr>
            </w:pPr>
            <w:r w:rsidRPr="00B31DC2">
              <w:rPr>
                <w:rFonts w:ascii="Arial Narrow" w:hAnsi="Arial Narrow"/>
                <w:b/>
                <w:sz w:val="20"/>
              </w:rPr>
              <w:t>Owner of the Building</w:t>
            </w:r>
          </w:p>
        </w:tc>
        <w:tc>
          <w:tcPr>
            <w:tcW w:w="90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1F1F1"/>
          </w:tcPr>
          <w:p w14:paraId="460A5D66" w14:textId="77777777" w:rsidR="0029576D" w:rsidRDefault="00D92750">
            <w:pPr>
              <w:pStyle w:val="TableParagraph"/>
              <w:spacing w:before="192"/>
              <w:ind w:left="2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90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1F1F1"/>
          </w:tcPr>
          <w:p w14:paraId="460A5D67" w14:textId="77777777" w:rsidR="0029576D" w:rsidRDefault="00D92750">
            <w:pPr>
              <w:pStyle w:val="TableParagraph"/>
              <w:spacing w:before="192"/>
              <w:ind w:left="37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90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460A5D68" w14:textId="77777777" w:rsidR="0029576D" w:rsidRDefault="0029576D">
            <w:pPr>
              <w:pStyle w:val="TableParagraph"/>
              <w:spacing w:before="10"/>
              <w:rPr>
                <w:sz w:val="14"/>
              </w:rPr>
            </w:pPr>
          </w:p>
          <w:p w14:paraId="460A5D69" w14:textId="77777777" w:rsidR="0029576D" w:rsidRDefault="00D92750">
            <w:pPr>
              <w:pStyle w:val="TableParagraph"/>
              <w:ind w:left="372" w:right="348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90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1F1F1"/>
          </w:tcPr>
          <w:p w14:paraId="460A5D6A" w14:textId="77777777" w:rsidR="0029576D" w:rsidRDefault="00D92750">
            <w:pPr>
              <w:pStyle w:val="TableParagraph"/>
              <w:spacing w:before="192"/>
              <w:ind w:left="2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19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460A5D6B" w14:textId="77777777" w:rsidR="0029576D" w:rsidRDefault="0029576D">
            <w:pPr>
              <w:pStyle w:val="TableParagraph"/>
              <w:spacing w:before="10"/>
              <w:rPr>
                <w:sz w:val="14"/>
              </w:rPr>
            </w:pPr>
          </w:p>
          <w:p w14:paraId="460A5D6C" w14:textId="77777777" w:rsidR="0029576D" w:rsidRDefault="00D92750">
            <w:pPr>
              <w:pStyle w:val="TableParagraph"/>
              <w:ind w:left="108" w:right="85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19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460A5D6D" w14:textId="77777777" w:rsidR="0029576D" w:rsidRDefault="0029576D">
            <w:pPr>
              <w:pStyle w:val="TableParagraph"/>
              <w:spacing w:before="10"/>
              <w:rPr>
                <w:sz w:val="14"/>
              </w:rPr>
            </w:pPr>
          </w:p>
          <w:p w14:paraId="460A5D6E" w14:textId="77777777" w:rsidR="0029576D" w:rsidRDefault="00D92750">
            <w:pPr>
              <w:pStyle w:val="TableParagraph"/>
              <w:ind w:left="125" w:right="10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19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460A5D6F" w14:textId="77777777" w:rsidR="0029576D" w:rsidRDefault="0029576D">
            <w:pPr>
              <w:pStyle w:val="TableParagraph"/>
              <w:spacing w:before="10"/>
              <w:rPr>
                <w:sz w:val="14"/>
              </w:rPr>
            </w:pPr>
          </w:p>
          <w:p w14:paraId="460A5D70" w14:textId="77777777" w:rsidR="0029576D" w:rsidRDefault="00D92750">
            <w:pPr>
              <w:pStyle w:val="TableParagraph"/>
              <w:ind w:left="110" w:right="85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13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</w:tcPr>
          <w:p w14:paraId="460A5D71" w14:textId="77777777" w:rsidR="0029576D" w:rsidRDefault="0029576D">
            <w:pPr>
              <w:pStyle w:val="TableParagraph"/>
              <w:spacing w:before="10"/>
              <w:rPr>
                <w:sz w:val="14"/>
              </w:rPr>
            </w:pPr>
          </w:p>
          <w:p w14:paraId="460A5D72" w14:textId="77777777" w:rsidR="0029576D" w:rsidRDefault="00D92750">
            <w:pPr>
              <w:pStyle w:val="TableParagraph"/>
              <w:ind w:left="375" w:right="340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29576D" w14:paraId="460A5D7D" w14:textId="77777777" w:rsidTr="00D63FFA">
        <w:trPr>
          <w:trHeight w:val="431"/>
        </w:trPr>
        <w:tc>
          <w:tcPr>
            <w:tcW w:w="1330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BFBFBF" w:themeFill="background1" w:themeFillShade="BF"/>
          </w:tcPr>
          <w:p w14:paraId="460A5D74" w14:textId="77777777" w:rsidR="0029576D" w:rsidRPr="00B31DC2" w:rsidRDefault="00D92750">
            <w:pPr>
              <w:pStyle w:val="TableParagraph"/>
              <w:spacing w:before="59"/>
              <w:ind w:left="210"/>
              <w:rPr>
                <w:rFonts w:ascii="Arial Narrow" w:hAnsi="Arial Narrow"/>
                <w:b/>
                <w:sz w:val="20"/>
              </w:rPr>
            </w:pPr>
            <w:r w:rsidRPr="00B31DC2">
              <w:rPr>
                <w:rFonts w:ascii="Arial Narrow" w:hAnsi="Arial Narrow"/>
                <w:b/>
                <w:sz w:val="20"/>
              </w:rPr>
              <w:t>Constructor</w:t>
            </w:r>
          </w:p>
        </w:tc>
        <w:tc>
          <w:tcPr>
            <w:tcW w:w="90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1F1F1"/>
          </w:tcPr>
          <w:p w14:paraId="460A5D75" w14:textId="77777777" w:rsidR="0029576D" w:rsidRDefault="00D92750">
            <w:pPr>
              <w:pStyle w:val="TableParagraph"/>
              <w:spacing w:before="103"/>
              <w:ind w:left="2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90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1F1F1"/>
          </w:tcPr>
          <w:p w14:paraId="460A5D76" w14:textId="77777777" w:rsidR="0029576D" w:rsidRDefault="00D92750">
            <w:pPr>
              <w:pStyle w:val="TableParagraph"/>
              <w:spacing w:before="103"/>
              <w:ind w:left="37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90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460A5D77" w14:textId="77777777" w:rsidR="0029576D" w:rsidRDefault="00D92750">
            <w:pPr>
              <w:pStyle w:val="TableParagraph"/>
              <w:spacing w:before="92"/>
              <w:ind w:left="372" w:right="348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90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1F1F1"/>
          </w:tcPr>
          <w:p w14:paraId="460A5D78" w14:textId="77777777" w:rsidR="0029576D" w:rsidRDefault="00D92750">
            <w:pPr>
              <w:pStyle w:val="TableParagraph"/>
              <w:spacing w:before="103"/>
              <w:ind w:left="2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19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460A5D79" w14:textId="77777777" w:rsidR="0029576D" w:rsidRDefault="00D92750">
            <w:pPr>
              <w:pStyle w:val="TableParagraph"/>
              <w:spacing w:before="92"/>
              <w:ind w:left="108" w:right="85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19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460A5D7A" w14:textId="77777777" w:rsidR="0029576D" w:rsidRDefault="00D92750">
            <w:pPr>
              <w:pStyle w:val="TableParagraph"/>
              <w:spacing w:before="92"/>
              <w:ind w:left="125" w:right="10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19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460A5D7B" w14:textId="77777777" w:rsidR="0029576D" w:rsidRDefault="00D92750">
            <w:pPr>
              <w:pStyle w:val="TableParagraph"/>
              <w:spacing w:before="92"/>
              <w:ind w:left="110" w:right="85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13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</w:tcPr>
          <w:p w14:paraId="460A5D7C" w14:textId="77777777" w:rsidR="0029576D" w:rsidRDefault="00D92750">
            <w:pPr>
              <w:pStyle w:val="TableParagraph"/>
              <w:spacing w:before="92"/>
              <w:ind w:left="375" w:right="340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29576D" w14:paraId="460A5D87" w14:textId="77777777" w:rsidTr="00D63FFA">
        <w:trPr>
          <w:trHeight w:val="431"/>
        </w:trPr>
        <w:tc>
          <w:tcPr>
            <w:tcW w:w="1330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BFBFBF" w:themeFill="background1" w:themeFillShade="BF"/>
          </w:tcPr>
          <w:p w14:paraId="460A5D7E" w14:textId="77777777" w:rsidR="0029576D" w:rsidRPr="00B31DC2" w:rsidRDefault="00D92750">
            <w:pPr>
              <w:pStyle w:val="TableParagraph"/>
              <w:spacing w:before="59"/>
              <w:ind w:left="210"/>
              <w:rPr>
                <w:rFonts w:ascii="Arial Narrow" w:hAnsi="Arial Narrow"/>
                <w:b/>
                <w:sz w:val="20"/>
              </w:rPr>
            </w:pPr>
            <w:r w:rsidRPr="00B31DC2">
              <w:rPr>
                <w:rFonts w:ascii="Arial Narrow" w:hAnsi="Arial Narrow"/>
                <w:b/>
                <w:sz w:val="20"/>
              </w:rPr>
              <w:t>Supplier</w:t>
            </w:r>
          </w:p>
        </w:tc>
        <w:tc>
          <w:tcPr>
            <w:tcW w:w="90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460A5D7F" w14:textId="77777777" w:rsidR="0029576D" w:rsidRDefault="00D92750">
            <w:pPr>
              <w:pStyle w:val="TableParagraph"/>
              <w:spacing w:before="92"/>
              <w:ind w:left="373" w:right="349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90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460A5D80" w14:textId="77777777" w:rsidR="0029576D" w:rsidRDefault="00D92750">
            <w:pPr>
              <w:pStyle w:val="TableParagraph"/>
              <w:spacing w:before="92"/>
              <w:ind w:left="394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90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460A5D81" w14:textId="77777777" w:rsidR="0029576D" w:rsidRDefault="00D92750">
            <w:pPr>
              <w:pStyle w:val="TableParagraph"/>
              <w:spacing w:before="92"/>
              <w:ind w:left="372" w:right="348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90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460A5D82" w14:textId="77777777" w:rsidR="0029576D" w:rsidRDefault="00D92750">
            <w:pPr>
              <w:pStyle w:val="TableParagraph"/>
              <w:spacing w:before="92"/>
              <w:ind w:left="373" w:right="348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19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1F1F1"/>
          </w:tcPr>
          <w:p w14:paraId="460A5D83" w14:textId="77777777" w:rsidR="0029576D" w:rsidRDefault="00D92750">
            <w:pPr>
              <w:pStyle w:val="TableParagraph"/>
              <w:spacing w:before="103"/>
              <w:ind w:left="2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19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1F1F1"/>
          </w:tcPr>
          <w:p w14:paraId="460A5D84" w14:textId="77777777" w:rsidR="0029576D" w:rsidRDefault="00D92750">
            <w:pPr>
              <w:pStyle w:val="TableParagraph"/>
              <w:spacing w:before="103"/>
              <w:ind w:left="2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19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460A5D85" w14:textId="77777777" w:rsidR="0029576D" w:rsidRDefault="00D92750">
            <w:pPr>
              <w:pStyle w:val="TableParagraph"/>
              <w:spacing w:before="92"/>
              <w:ind w:left="110" w:right="85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13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</w:tcPr>
          <w:p w14:paraId="460A5D86" w14:textId="77777777" w:rsidR="0029576D" w:rsidRDefault="00D92750">
            <w:pPr>
              <w:pStyle w:val="TableParagraph"/>
              <w:spacing w:before="92"/>
              <w:ind w:left="375" w:right="340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29576D" w14:paraId="460A5D91" w14:textId="77777777" w:rsidTr="00D63FFA">
        <w:trPr>
          <w:trHeight w:val="431"/>
        </w:trPr>
        <w:tc>
          <w:tcPr>
            <w:tcW w:w="1330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BFBFBF" w:themeFill="background1" w:themeFillShade="BF"/>
          </w:tcPr>
          <w:p w14:paraId="460A5D88" w14:textId="77777777" w:rsidR="0029576D" w:rsidRPr="00B31DC2" w:rsidRDefault="00D92750">
            <w:pPr>
              <w:pStyle w:val="TableParagraph"/>
              <w:spacing w:before="59"/>
              <w:ind w:left="210"/>
              <w:rPr>
                <w:rFonts w:ascii="Arial Narrow" w:hAnsi="Arial Narrow"/>
                <w:b/>
                <w:sz w:val="20"/>
              </w:rPr>
            </w:pPr>
            <w:r w:rsidRPr="00B31DC2">
              <w:rPr>
                <w:rFonts w:ascii="Arial Narrow" w:hAnsi="Arial Narrow"/>
                <w:b/>
                <w:sz w:val="20"/>
              </w:rPr>
              <w:t>Employer</w:t>
            </w:r>
          </w:p>
        </w:tc>
        <w:tc>
          <w:tcPr>
            <w:tcW w:w="90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1F1F1"/>
          </w:tcPr>
          <w:p w14:paraId="460A5D89" w14:textId="77777777" w:rsidR="0029576D" w:rsidRDefault="00D92750">
            <w:pPr>
              <w:pStyle w:val="TableParagraph"/>
              <w:spacing w:before="103"/>
              <w:ind w:left="2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90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1F1F1"/>
          </w:tcPr>
          <w:p w14:paraId="460A5D8A" w14:textId="77777777" w:rsidR="0029576D" w:rsidRDefault="00D92750">
            <w:pPr>
              <w:pStyle w:val="TableParagraph"/>
              <w:spacing w:before="103"/>
              <w:ind w:left="37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90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1F1F1"/>
          </w:tcPr>
          <w:p w14:paraId="460A5D8B" w14:textId="77777777" w:rsidR="0029576D" w:rsidRDefault="00D92750">
            <w:pPr>
              <w:pStyle w:val="TableParagraph"/>
              <w:spacing w:before="103"/>
              <w:ind w:left="2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90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1F1F1"/>
          </w:tcPr>
          <w:p w14:paraId="460A5D8C" w14:textId="77777777" w:rsidR="0029576D" w:rsidRDefault="00D92750">
            <w:pPr>
              <w:pStyle w:val="TableParagraph"/>
              <w:spacing w:before="103"/>
              <w:ind w:left="2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19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460A5D8D" w14:textId="77777777" w:rsidR="0029576D" w:rsidRDefault="00D92750">
            <w:pPr>
              <w:pStyle w:val="TableParagraph"/>
              <w:spacing w:before="92"/>
              <w:ind w:left="108" w:right="85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19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1F1F1"/>
          </w:tcPr>
          <w:p w14:paraId="460A5D8E" w14:textId="77777777" w:rsidR="0029576D" w:rsidRDefault="00D92750">
            <w:pPr>
              <w:pStyle w:val="TableParagraph"/>
              <w:spacing w:before="103"/>
              <w:ind w:left="2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19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1F1F1"/>
          </w:tcPr>
          <w:p w14:paraId="460A5D8F" w14:textId="77777777" w:rsidR="0029576D" w:rsidRDefault="00D92750">
            <w:pPr>
              <w:pStyle w:val="TableParagraph"/>
              <w:spacing w:before="103"/>
              <w:ind w:left="2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13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  <w:shd w:val="clear" w:color="auto" w:fill="F1F1F1"/>
          </w:tcPr>
          <w:p w14:paraId="460A5D90" w14:textId="77777777" w:rsidR="0029576D" w:rsidRDefault="00D92750">
            <w:pPr>
              <w:pStyle w:val="TableParagraph"/>
              <w:spacing w:before="103"/>
              <w:ind w:left="3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29576D" w14:paraId="460A5DA0" w14:textId="77777777" w:rsidTr="00D63FFA">
        <w:trPr>
          <w:trHeight w:val="611"/>
        </w:trPr>
        <w:tc>
          <w:tcPr>
            <w:tcW w:w="1330" w:type="dxa"/>
            <w:tcBorders>
              <w:top w:val="single" w:sz="6" w:space="0" w:color="7E7E7E"/>
              <w:right w:val="single" w:sz="6" w:space="0" w:color="7E7E7E"/>
            </w:tcBorders>
            <w:shd w:val="clear" w:color="auto" w:fill="BFBFBF" w:themeFill="background1" w:themeFillShade="BF"/>
          </w:tcPr>
          <w:p w14:paraId="460A5D92" w14:textId="77777777" w:rsidR="0029576D" w:rsidRPr="00B31DC2" w:rsidRDefault="00D92750">
            <w:pPr>
              <w:pStyle w:val="TableParagraph"/>
              <w:spacing w:before="61"/>
              <w:ind w:left="210" w:right="146"/>
              <w:rPr>
                <w:rFonts w:ascii="Arial Narrow" w:hAnsi="Arial Narrow"/>
                <w:b/>
                <w:sz w:val="20"/>
              </w:rPr>
            </w:pPr>
            <w:r w:rsidRPr="00B31DC2">
              <w:rPr>
                <w:rFonts w:ascii="Arial Narrow" w:hAnsi="Arial Narrow"/>
                <w:b/>
                <w:sz w:val="20"/>
              </w:rPr>
              <w:t>Competent Worker</w:t>
            </w:r>
          </w:p>
        </w:tc>
        <w:tc>
          <w:tcPr>
            <w:tcW w:w="901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</w:tcPr>
          <w:p w14:paraId="460A5D93" w14:textId="77777777" w:rsidR="0029576D" w:rsidRDefault="0029576D">
            <w:pPr>
              <w:pStyle w:val="TableParagraph"/>
              <w:spacing w:before="10"/>
              <w:rPr>
                <w:sz w:val="14"/>
              </w:rPr>
            </w:pPr>
          </w:p>
          <w:p w14:paraId="460A5D94" w14:textId="77777777" w:rsidR="0029576D" w:rsidRDefault="00D92750">
            <w:pPr>
              <w:pStyle w:val="TableParagraph"/>
              <w:ind w:left="373" w:right="349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900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</w:tcPr>
          <w:p w14:paraId="460A5D95" w14:textId="77777777" w:rsidR="0029576D" w:rsidRDefault="0029576D">
            <w:pPr>
              <w:pStyle w:val="TableParagraph"/>
              <w:spacing w:before="10"/>
              <w:rPr>
                <w:sz w:val="14"/>
              </w:rPr>
            </w:pPr>
          </w:p>
          <w:p w14:paraId="460A5D96" w14:textId="77777777" w:rsidR="0029576D" w:rsidRDefault="00D92750">
            <w:pPr>
              <w:pStyle w:val="TableParagraph"/>
              <w:ind w:left="394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900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</w:tcPr>
          <w:p w14:paraId="460A5D97" w14:textId="77777777" w:rsidR="0029576D" w:rsidRDefault="0029576D">
            <w:pPr>
              <w:pStyle w:val="TableParagraph"/>
              <w:spacing w:before="10"/>
              <w:rPr>
                <w:sz w:val="14"/>
              </w:rPr>
            </w:pPr>
          </w:p>
          <w:p w14:paraId="460A5D98" w14:textId="77777777" w:rsidR="0029576D" w:rsidRDefault="00D92750">
            <w:pPr>
              <w:pStyle w:val="TableParagraph"/>
              <w:ind w:left="372" w:right="348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900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</w:tcPr>
          <w:p w14:paraId="460A5D99" w14:textId="77777777" w:rsidR="0029576D" w:rsidRDefault="0029576D">
            <w:pPr>
              <w:pStyle w:val="TableParagraph"/>
              <w:spacing w:before="10"/>
              <w:rPr>
                <w:sz w:val="14"/>
              </w:rPr>
            </w:pPr>
          </w:p>
          <w:p w14:paraId="460A5D9A" w14:textId="77777777" w:rsidR="0029576D" w:rsidRDefault="00D92750">
            <w:pPr>
              <w:pStyle w:val="TableParagraph"/>
              <w:ind w:left="373" w:right="348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190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F1F1F1"/>
          </w:tcPr>
          <w:p w14:paraId="460A5D9B" w14:textId="77777777" w:rsidR="0029576D" w:rsidRDefault="00D92750">
            <w:pPr>
              <w:pStyle w:val="TableParagraph"/>
              <w:spacing w:before="192"/>
              <w:ind w:left="2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193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</w:tcPr>
          <w:p w14:paraId="460A5D9C" w14:textId="77777777" w:rsidR="0029576D" w:rsidRDefault="0029576D">
            <w:pPr>
              <w:pStyle w:val="TableParagraph"/>
              <w:spacing w:before="10"/>
              <w:rPr>
                <w:sz w:val="14"/>
              </w:rPr>
            </w:pPr>
          </w:p>
          <w:p w14:paraId="460A5D9D" w14:textId="77777777" w:rsidR="0029576D" w:rsidRDefault="00D92750">
            <w:pPr>
              <w:pStyle w:val="TableParagraph"/>
              <w:ind w:left="125" w:right="10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190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F1F1F1"/>
          </w:tcPr>
          <w:p w14:paraId="460A5D9E" w14:textId="77777777" w:rsidR="0029576D" w:rsidRDefault="00D92750">
            <w:pPr>
              <w:pStyle w:val="TableParagraph"/>
              <w:spacing w:before="192"/>
              <w:ind w:left="2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136" w:type="dxa"/>
            <w:tcBorders>
              <w:top w:val="single" w:sz="6" w:space="0" w:color="7E7E7E"/>
              <w:left w:val="single" w:sz="6" w:space="0" w:color="7E7E7E"/>
            </w:tcBorders>
            <w:shd w:val="clear" w:color="auto" w:fill="F1F1F1"/>
          </w:tcPr>
          <w:p w14:paraId="460A5D9F" w14:textId="77777777" w:rsidR="0029576D" w:rsidRDefault="00D92750">
            <w:pPr>
              <w:pStyle w:val="TableParagraph"/>
              <w:spacing w:before="192"/>
              <w:ind w:left="38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</w:tbl>
    <w:p w14:paraId="460A5DA1" w14:textId="77777777" w:rsidR="0029576D" w:rsidRDefault="0029576D">
      <w:pPr>
        <w:pStyle w:val="BodyText"/>
        <w:spacing w:before="11"/>
        <w:rPr>
          <w:sz w:val="27"/>
        </w:rPr>
      </w:pPr>
    </w:p>
    <w:tbl>
      <w:tblPr>
        <w:tblW w:w="10207" w:type="dxa"/>
        <w:tblInd w:w="-269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8839"/>
      </w:tblGrid>
      <w:tr w:rsidR="0029576D" w:rsidRPr="00B31DC2" w14:paraId="460A5DA3" w14:textId="77777777" w:rsidTr="00C12D41">
        <w:trPr>
          <w:trHeight w:val="621"/>
        </w:trPr>
        <w:tc>
          <w:tcPr>
            <w:tcW w:w="10207" w:type="dxa"/>
            <w:gridSpan w:val="2"/>
            <w:tcBorders>
              <w:bottom w:val="single" w:sz="6" w:space="0" w:color="7E7E7E"/>
            </w:tcBorders>
            <w:shd w:val="clear" w:color="auto" w:fill="F2F2F2" w:themeFill="background1" w:themeFillShade="F2"/>
          </w:tcPr>
          <w:p w14:paraId="460A5DA2" w14:textId="67F3AD14" w:rsidR="0029576D" w:rsidRPr="00B31DC2" w:rsidRDefault="001B5C20">
            <w:pPr>
              <w:pStyle w:val="TableParagraph"/>
              <w:spacing w:before="165"/>
              <w:ind w:left="114"/>
              <w:rPr>
                <w:rFonts w:ascii="Arial Narrow" w:hAnsi="Arial Narrow"/>
                <w:b/>
                <w:sz w:val="24"/>
              </w:rPr>
            </w:pPr>
            <w:r w:rsidRPr="00B31DC2">
              <w:rPr>
                <w:rFonts w:ascii="Arial Narrow" w:hAnsi="Arial Narrow"/>
                <w:b/>
                <w:sz w:val="24"/>
              </w:rPr>
              <w:t>OWNER OF THE BUILDING – RESPONSIBILITIES</w:t>
            </w:r>
          </w:p>
        </w:tc>
      </w:tr>
      <w:tr w:rsidR="0029576D" w:rsidRPr="00B31DC2" w14:paraId="460A5DA8" w14:textId="77777777" w:rsidTr="00C12D41">
        <w:trPr>
          <w:trHeight w:val="921"/>
        </w:trPr>
        <w:tc>
          <w:tcPr>
            <w:tcW w:w="1368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2F2F2" w:themeFill="background1" w:themeFillShade="F2"/>
          </w:tcPr>
          <w:p w14:paraId="460A5DA4" w14:textId="77777777" w:rsidR="0029576D" w:rsidRPr="00B31DC2" w:rsidRDefault="00D92750">
            <w:pPr>
              <w:pStyle w:val="TableParagraph"/>
              <w:spacing w:before="174"/>
              <w:ind w:left="114"/>
              <w:rPr>
                <w:rFonts w:ascii="Arial Narrow" w:hAnsi="Arial Narrow"/>
                <w:b/>
              </w:rPr>
            </w:pPr>
            <w:r w:rsidRPr="00B31DC2">
              <w:rPr>
                <w:rFonts w:ascii="Arial Narrow" w:hAnsi="Arial Narrow"/>
                <w:b/>
              </w:rPr>
              <w:t>Roof Plan</w:t>
            </w:r>
          </w:p>
        </w:tc>
        <w:tc>
          <w:tcPr>
            <w:tcW w:w="883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</w:tcPr>
          <w:p w14:paraId="460A5DA5" w14:textId="6EE089A6" w:rsidR="0029576D" w:rsidRPr="00B31DC2" w:rsidRDefault="00D92750" w:rsidP="00364E85">
            <w:pPr>
              <w:pStyle w:val="TableParagraph"/>
              <w:numPr>
                <w:ilvl w:val="0"/>
                <w:numId w:val="18"/>
              </w:numPr>
              <w:tabs>
                <w:tab w:val="left" w:pos="636"/>
                <w:tab w:val="left" w:pos="637"/>
              </w:tabs>
              <w:ind w:hanging="362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Ensure that there is a roof plan for the building (s.141.2</w:t>
            </w:r>
            <w:r w:rsidRPr="00B31DC2">
              <w:rPr>
                <w:rFonts w:ascii="Arial Narrow" w:hAnsi="Arial Narrow"/>
                <w:spacing w:val="-12"/>
              </w:rPr>
              <w:t xml:space="preserve"> </w:t>
            </w:r>
            <w:r w:rsidRPr="00B31DC2">
              <w:rPr>
                <w:rFonts w:ascii="Arial Narrow" w:hAnsi="Arial Narrow"/>
              </w:rPr>
              <w:t>(1)).</w:t>
            </w:r>
          </w:p>
          <w:p w14:paraId="460A5DA6" w14:textId="77777777" w:rsidR="0029576D" w:rsidRPr="00B31DC2" w:rsidRDefault="00D92750" w:rsidP="00364E85">
            <w:pPr>
              <w:pStyle w:val="TableParagraph"/>
              <w:numPr>
                <w:ilvl w:val="0"/>
                <w:numId w:val="18"/>
              </w:numPr>
              <w:tabs>
                <w:tab w:val="left" w:pos="636"/>
                <w:tab w:val="left" w:pos="637"/>
              </w:tabs>
              <w:ind w:hanging="362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Post the roof plan near the entrance to the roof (s.141.2</w:t>
            </w:r>
            <w:r w:rsidRPr="00B31DC2">
              <w:rPr>
                <w:rFonts w:ascii="Arial Narrow" w:hAnsi="Arial Narrow"/>
                <w:spacing w:val="-7"/>
              </w:rPr>
              <w:t xml:space="preserve"> </w:t>
            </w:r>
            <w:r w:rsidRPr="00B31DC2">
              <w:rPr>
                <w:rFonts w:ascii="Arial Narrow" w:hAnsi="Arial Narrow"/>
              </w:rPr>
              <w:t>(2)).</w:t>
            </w:r>
          </w:p>
          <w:p w14:paraId="460A5DA7" w14:textId="77777777" w:rsidR="0029576D" w:rsidRPr="00B31DC2" w:rsidRDefault="00D92750" w:rsidP="00364E85">
            <w:pPr>
              <w:pStyle w:val="TableParagraph"/>
              <w:numPr>
                <w:ilvl w:val="0"/>
                <w:numId w:val="18"/>
              </w:numPr>
              <w:tabs>
                <w:tab w:val="left" w:pos="636"/>
                <w:tab w:val="left" w:pos="637"/>
              </w:tabs>
              <w:ind w:hanging="362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Provide a copy of the roof plan to the constructor (s.141.2</w:t>
            </w:r>
            <w:r w:rsidRPr="00B31DC2">
              <w:rPr>
                <w:rFonts w:ascii="Arial Narrow" w:hAnsi="Arial Narrow"/>
                <w:spacing w:val="-18"/>
              </w:rPr>
              <w:t xml:space="preserve"> </w:t>
            </w:r>
            <w:r w:rsidRPr="00B31DC2">
              <w:rPr>
                <w:rFonts w:ascii="Arial Narrow" w:hAnsi="Arial Narrow"/>
              </w:rPr>
              <w:t>(3)).</w:t>
            </w:r>
          </w:p>
        </w:tc>
      </w:tr>
      <w:tr w:rsidR="0029576D" w:rsidRPr="00B31DC2" w14:paraId="460A5DAD" w14:textId="77777777" w:rsidTr="00C12D41">
        <w:trPr>
          <w:trHeight w:val="1450"/>
        </w:trPr>
        <w:tc>
          <w:tcPr>
            <w:tcW w:w="1368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2F2F2" w:themeFill="background1" w:themeFillShade="F2"/>
          </w:tcPr>
          <w:p w14:paraId="460A5DA9" w14:textId="77777777" w:rsidR="0029576D" w:rsidRPr="00B31DC2" w:rsidRDefault="00D92750">
            <w:pPr>
              <w:pStyle w:val="TableParagraph"/>
              <w:spacing w:before="174" w:line="276" w:lineRule="auto"/>
              <w:ind w:left="114" w:right="392"/>
              <w:rPr>
                <w:rFonts w:ascii="Arial Narrow" w:hAnsi="Arial Narrow"/>
                <w:b/>
              </w:rPr>
            </w:pPr>
            <w:r w:rsidRPr="00B31DC2">
              <w:rPr>
                <w:rFonts w:ascii="Arial Narrow" w:hAnsi="Arial Narrow"/>
                <w:b/>
              </w:rPr>
              <w:t>Fixed Supports</w:t>
            </w:r>
          </w:p>
        </w:tc>
        <w:tc>
          <w:tcPr>
            <w:tcW w:w="883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</w:tcPr>
          <w:p w14:paraId="460A5DAA" w14:textId="77777777" w:rsidR="0029576D" w:rsidRPr="00B31DC2" w:rsidRDefault="00D92750" w:rsidP="00364E85">
            <w:pPr>
              <w:pStyle w:val="TableParagraph"/>
              <w:numPr>
                <w:ilvl w:val="0"/>
                <w:numId w:val="17"/>
              </w:numPr>
              <w:tabs>
                <w:tab w:val="left" w:pos="636"/>
                <w:tab w:val="left" w:pos="637"/>
              </w:tabs>
              <w:spacing w:line="276" w:lineRule="auto"/>
              <w:ind w:right="1138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Ensure that the position of fixed supports is identified in the roof plan (s.141.2</w:t>
            </w:r>
            <w:r w:rsidRPr="00B31DC2">
              <w:rPr>
                <w:rFonts w:ascii="Arial Narrow" w:hAnsi="Arial Narrow"/>
                <w:spacing w:val="-3"/>
              </w:rPr>
              <w:t xml:space="preserve"> </w:t>
            </w:r>
            <w:r w:rsidRPr="00B31DC2">
              <w:rPr>
                <w:rFonts w:ascii="Arial Narrow" w:hAnsi="Arial Narrow"/>
              </w:rPr>
              <w:t>(1)).</w:t>
            </w:r>
          </w:p>
          <w:p w14:paraId="460A5DAB" w14:textId="77777777" w:rsidR="0029576D" w:rsidRPr="00B31DC2" w:rsidRDefault="00D92750" w:rsidP="00364E85">
            <w:pPr>
              <w:pStyle w:val="TableParagraph"/>
              <w:numPr>
                <w:ilvl w:val="0"/>
                <w:numId w:val="17"/>
              </w:numPr>
              <w:tabs>
                <w:tab w:val="left" w:pos="636"/>
                <w:tab w:val="left" w:pos="637"/>
              </w:tabs>
              <w:spacing w:line="273" w:lineRule="auto"/>
              <w:ind w:right="237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Ensure that fixed supports identified in the roof plan are inspected, maintained, and tested (s.141.4</w:t>
            </w:r>
            <w:r w:rsidRPr="00B31DC2">
              <w:rPr>
                <w:rFonts w:ascii="Arial Narrow" w:hAnsi="Arial Narrow"/>
                <w:spacing w:val="-2"/>
              </w:rPr>
              <w:t xml:space="preserve"> </w:t>
            </w:r>
            <w:r w:rsidRPr="00B31DC2">
              <w:rPr>
                <w:rFonts w:ascii="Arial Narrow" w:hAnsi="Arial Narrow"/>
              </w:rPr>
              <w:t>(1)).</w:t>
            </w:r>
          </w:p>
          <w:p w14:paraId="460A5DAC" w14:textId="77777777" w:rsidR="0029576D" w:rsidRPr="00B31DC2" w:rsidRDefault="00D92750" w:rsidP="00364E85">
            <w:pPr>
              <w:pStyle w:val="TableParagraph"/>
              <w:numPr>
                <w:ilvl w:val="0"/>
                <w:numId w:val="17"/>
              </w:numPr>
              <w:tabs>
                <w:tab w:val="left" w:pos="636"/>
                <w:tab w:val="left" w:pos="637"/>
              </w:tabs>
              <w:spacing w:line="276" w:lineRule="auto"/>
              <w:ind w:right="738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If fixed supports are not adequate, provide the constructor with structural drawings for the building (s.141.3</w:t>
            </w:r>
            <w:r w:rsidRPr="00B31DC2">
              <w:rPr>
                <w:rFonts w:ascii="Arial Narrow" w:hAnsi="Arial Narrow"/>
                <w:spacing w:val="-4"/>
              </w:rPr>
              <w:t xml:space="preserve"> </w:t>
            </w:r>
            <w:r w:rsidRPr="00B31DC2">
              <w:rPr>
                <w:rFonts w:ascii="Arial Narrow" w:hAnsi="Arial Narrow"/>
              </w:rPr>
              <w:t>(1)).</w:t>
            </w:r>
          </w:p>
        </w:tc>
      </w:tr>
      <w:tr w:rsidR="0029576D" w:rsidRPr="00B31DC2" w14:paraId="460A5DB0" w14:textId="77777777" w:rsidTr="00706972">
        <w:trPr>
          <w:trHeight w:val="521"/>
        </w:trPr>
        <w:tc>
          <w:tcPr>
            <w:tcW w:w="1368" w:type="dxa"/>
            <w:tcBorders>
              <w:top w:val="single" w:sz="6" w:space="0" w:color="7E7E7E"/>
              <w:right w:val="single" w:sz="6" w:space="0" w:color="7E7E7E"/>
            </w:tcBorders>
            <w:shd w:val="clear" w:color="auto" w:fill="F2F2F2" w:themeFill="background1" w:themeFillShade="F2"/>
          </w:tcPr>
          <w:p w14:paraId="460A5DAE" w14:textId="77777777" w:rsidR="0029576D" w:rsidRPr="00B31DC2" w:rsidRDefault="00D92750">
            <w:pPr>
              <w:pStyle w:val="TableParagraph"/>
              <w:spacing w:before="176"/>
              <w:ind w:left="114"/>
              <w:rPr>
                <w:rFonts w:ascii="Arial Narrow" w:hAnsi="Arial Narrow"/>
                <w:b/>
              </w:rPr>
            </w:pPr>
            <w:r w:rsidRPr="00B31DC2">
              <w:rPr>
                <w:rFonts w:ascii="Arial Narrow" w:hAnsi="Arial Narrow"/>
                <w:b/>
              </w:rPr>
              <w:t>MOL</w:t>
            </w:r>
          </w:p>
        </w:tc>
        <w:tc>
          <w:tcPr>
            <w:tcW w:w="8839" w:type="dxa"/>
            <w:tcBorders>
              <w:top w:val="single" w:sz="6" w:space="0" w:color="7E7E7E"/>
              <w:left w:val="single" w:sz="6" w:space="0" w:color="7E7E7E"/>
            </w:tcBorders>
          </w:tcPr>
          <w:p w14:paraId="460A5DAF" w14:textId="77777777" w:rsidR="0029576D" w:rsidRPr="00B31DC2" w:rsidRDefault="00D92750" w:rsidP="00364E85">
            <w:pPr>
              <w:pStyle w:val="TableParagraph"/>
              <w:numPr>
                <w:ilvl w:val="0"/>
                <w:numId w:val="16"/>
              </w:numPr>
              <w:tabs>
                <w:tab w:val="left" w:pos="636"/>
                <w:tab w:val="left" w:pos="637"/>
              </w:tabs>
              <w:ind w:hanging="362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Make the record of fixed supports available to the MOL (s. 141.4</w:t>
            </w:r>
            <w:r w:rsidRPr="00B31DC2">
              <w:rPr>
                <w:rFonts w:ascii="Arial Narrow" w:hAnsi="Arial Narrow"/>
                <w:spacing w:val="-12"/>
              </w:rPr>
              <w:t xml:space="preserve"> </w:t>
            </w:r>
            <w:r w:rsidRPr="00B31DC2">
              <w:rPr>
                <w:rFonts w:ascii="Arial Narrow" w:hAnsi="Arial Narrow"/>
              </w:rPr>
              <w:t>(6)).</w:t>
            </w:r>
          </w:p>
        </w:tc>
      </w:tr>
    </w:tbl>
    <w:tbl>
      <w:tblPr>
        <w:tblpPr w:leftFromText="180" w:rightFromText="180" w:vertAnchor="text" w:horzAnchor="margin" w:tblpX="-269" w:tblpY="1404"/>
        <w:tblW w:w="10207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8"/>
        <w:gridCol w:w="8829"/>
      </w:tblGrid>
      <w:tr w:rsidR="00B31DC2" w:rsidRPr="00B31DC2" w14:paraId="50DE1B6B" w14:textId="77777777" w:rsidTr="00C12D41">
        <w:trPr>
          <w:trHeight w:val="577"/>
        </w:trPr>
        <w:tc>
          <w:tcPr>
            <w:tcW w:w="10207" w:type="dxa"/>
            <w:gridSpan w:val="2"/>
            <w:tcBorders>
              <w:bottom w:val="single" w:sz="6" w:space="0" w:color="7E7E7E"/>
            </w:tcBorders>
            <w:shd w:val="clear" w:color="auto" w:fill="F2F2F2" w:themeFill="background1" w:themeFillShade="F2"/>
          </w:tcPr>
          <w:p w14:paraId="76F284D0" w14:textId="77777777" w:rsidR="00B31DC2" w:rsidRPr="00B31DC2" w:rsidRDefault="00B31DC2" w:rsidP="00B31DC2">
            <w:pPr>
              <w:pStyle w:val="TableParagraph"/>
              <w:spacing w:before="143"/>
              <w:ind w:left="114"/>
              <w:rPr>
                <w:rFonts w:ascii="Arial Narrow" w:hAnsi="Arial Narrow"/>
                <w:b/>
                <w:sz w:val="24"/>
              </w:rPr>
            </w:pPr>
            <w:bookmarkStart w:id="0" w:name="_Hlk112159952"/>
            <w:r w:rsidRPr="00B31DC2">
              <w:rPr>
                <w:rFonts w:ascii="Arial Narrow" w:hAnsi="Arial Narrow"/>
                <w:b/>
                <w:sz w:val="24"/>
              </w:rPr>
              <w:t>CONSTRUCTOR – RESPONSIBILITIES</w:t>
            </w:r>
          </w:p>
        </w:tc>
      </w:tr>
      <w:tr w:rsidR="00B31DC2" w:rsidRPr="00B31DC2" w14:paraId="41CF9E84" w14:textId="77777777" w:rsidTr="00C12D41">
        <w:trPr>
          <w:trHeight w:val="1150"/>
        </w:trPr>
        <w:tc>
          <w:tcPr>
            <w:tcW w:w="1378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2F2F2" w:themeFill="background1" w:themeFillShade="F2"/>
          </w:tcPr>
          <w:p w14:paraId="73CEBB73" w14:textId="77777777" w:rsidR="00B31DC2" w:rsidRPr="00B31DC2" w:rsidRDefault="00B31DC2" w:rsidP="00B31DC2">
            <w:pPr>
              <w:pStyle w:val="TableParagraph"/>
              <w:spacing w:before="174"/>
              <w:ind w:left="114"/>
              <w:rPr>
                <w:rFonts w:ascii="Arial Narrow" w:hAnsi="Arial Narrow"/>
                <w:b/>
              </w:rPr>
            </w:pPr>
            <w:r w:rsidRPr="00B31DC2">
              <w:rPr>
                <w:rFonts w:ascii="Arial Narrow" w:hAnsi="Arial Narrow"/>
                <w:b/>
              </w:rPr>
              <w:t>Roof Plan</w:t>
            </w:r>
          </w:p>
        </w:tc>
        <w:tc>
          <w:tcPr>
            <w:tcW w:w="882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</w:tcPr>
          <w:p w14:paraId="5CFA13FA" w14:textId="77777777" w:rsidR="00B31DC2" w:rsidRPr="00B31DC2" w:rsidRDefault="00B31DC2" w:rsidP="00B31DC2">
            <w:pPr>
              <w:pStyle w:val="TableParagraph"/>
              <w:numPr>
                <w:ilvl w:val="0"/>
                <w:numId w:val="15"/>
              </w:numPr>
              <w:tabs>
                <w:tab w:val="left" w:pos="639"/>
              </w:tabs>
              <w:ind w:hanging="362"/>
              <w:jc w:val="both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Obtain a copy of the roof plan from the building owner (s. 141.2</w:t>
            </w:r>
            <w:r w:rsidRPr="00B31DC2">
              <w:rPr>
                <w:rFonts w:ascii="Arial Narrow" w:hAnsi="Arial Narrow"/>
                <w:spacing w:val="-13"/>
              </w:rPr>
              <w:t xml:space="preserve"> </w:t>
            </w:r>
            <w:r w:rsidRPr="00B31DC2">
              <w:rPr>
                <w:rFonts w:ascii="Arial Narrow" w:hAnsi="Arial Narrow"/>
              </w:rPr>
              <w:t>(3)).</w:t>
            </w:r>
          </w:p>
          <w:p w14:paraId="00DD3890" w14:textId="77777777" w:rsidR="00B31DC2" w:rsidRPr="00B31DC2" w:rsidRDefault="00B31DC2" w:rsidP="00B31DC2">
            <w:pPr>
              <w:pStyle w:val="TableParagraph"/>
              <w:numPr>
                <w:ilvl w:val="0"/>
                <w:numId w:val="15"/>
              </w:numPr>
              <w:tabs>
                <w:tab w:val="left" w:pos="639"/>
              </w:tabs>
              <w:ind w:right="96"/>
              <w:jc w:val="both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Provide a copy of the roof plan and, if required, the design drawings and written procedures prepared by a professional engineer to all employers whose workers will use a suspended work platform system or boatswain’s chair (s. 141.2 (4),</w:t>
            </w:r>
            <w:r w:rsidRPr="00B31DC2">
              <w:rPr>
                <w:rFonts w:ascii="Arial Narrow" w:hAnsi="Arial Narrow"/>
                <w:spacing w:val="-28"/>
              </w:rPr>
              <w:t xml:space="preserve"> </w:t>
            </w:r>
            <w:r w:rsidRPr="00B31DC2">
              <w:rPr>
                <w:rFonts w:ascii="Arial Narrow" w:hAnsi="Arial Narrow"/>
              </w:rPr>
              <w:t>(5)).</w:t>
            </w:r>
          </w:p>
        </w:tc>
      </w:tr>
      <w:tr w:rsidR="00B31DC2" w:rsidRPr="00B31DC2" w14:paraId="29C7049D" w14:textId="77777777" w:rsidTr="00C12D41">
        <w:trPr>
          <w:trHeight w:val="890"/>
        </w:trPr>
        <w:tc>
          <w:tcPr>
            <w:tcW w:w="1378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2F2F2" w:themeFill="background1" w:themeFillShade="F2"/>
          </w:tcPr>
          <w:p w14:paraId="5500FC41" w14:textId="77777777" w:rsidR="00B31DC2" w:rsidRPr="00B31DC2" w:rsidRDefault="00B31DC2" w:rsidP="00B31DC2">
            <w:pPr>
              <w:pStyle w:val="TableParagraph"/>
              <w:spacing w:before="174" w:line="278" w:lineRule="auto"/>
              <w:ind w:left="114" w:right="402"/>
              <w:rPr>
                <w:rFonts w:ascii="Arial Narrow" w:hAnsi="Arial Narrow"/>
                <w:b/>
              </w:rPr>
            </w:pPr>
            <w:r w:rsidRPr="00B31DC2">
              <w:rPr>
                <w:rFonts w:ascii="Arial Narrow" w:hAnsi="Arial Narrow"/>
                <w:b/>
              </w:rPr>
              <w:t>Fixed Supports</w:t>
            </w:r>
          </w:p>
        </w:tc>
        <w:tc>
          <w:tcPr>
            <w:tcW w:w="882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</w:tcPr>
          <w:p w14:paraId="21DA27CD" w14:textId="77777777" w:rsidR="00B31DC2" w:rsidRPr="00B31DC2" w:rsidRDefault="00B31DC2" w:rsidP="00B31DC2">
            <w:pPr>
              <w:pStyle w:val="TableParagraph"/>
              <w:numPr>
                <w:ilvl w:val="0"/>
                <w:numId w:val="14"/>
              </w:numPr>
              <w:tabs>
                <w:tab w:val="left" w:pos="638"/>
                <w:tab w:val="left" w:pos="639"/>
              </w:tabs>
              <w:ind w:right="245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If fixed supports are not adequate, a professional engineer must prepare design drawings and written procedures (s.141.3</w:t>
            </w:r>
            <w:r w:rsidRPr="00B31DC2">
              <w:rPr>
                <w:rFonts w:ascii="Arial Narrow" w:hAnsi="Arial Narrow"/>
                <w:spacing w:val="-4"/>
              </w:rPr>
              <w:t xml:space="preserve"> </w:t>
            </w:r>
            <w:r w:rsidRPr="00B31DC2">
              <w:rPr>
                <w:rFonts w:ascii="Arial Narrow" w:hAnsi="Arial Narrow"/>
              </w:rPr>
              <w:t>(2)).</w:t>
            </w:r>
          </w:p>
          <w:p w14:paraId="4935A350" w14:textId="77777777" w:rsidR="00B31DC2" w:rsidRPr="00B31DC2" w:rsidRDefault="00B31DC2" w:rsidP="00B31DC2">
            <w:pPr>
              <w:pStyle w:val="TableParagraph"/>
              <w:numPr>
                <w:ilvl w:val="0"/>
                <w:numId w:val="14"/>
              </w:numPr>
              <w:tabs>
                <w:tab w:val="left" w:pos="638"/>
                <w:tab w:val="left" w:pos="639"/>
              </w:tabs>
              <w:ind w:right="1251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Confirm fixed supports have been inspected, maintained, and tested (s.141.4</w:t>
            </w:r>
            <w:r w:rsidRPr="00B31DC2">
              <w:rPr>
                <w:rFonts w:ascii="Arial Narrow" w:hAnsi="Arial Narrow"/>
                <w:spacing w:val="-3"/>
              </w:rPr>
              <w:t xml:space="preserve"> </w:t>
            </w:r>
            <w:r w:rsidRPr="00B31DC2">
              <w:rPr>
                <w:rFonts w:ascii="Arial Narrow" w:hAnsi="Arial Narrow"/>
              </w:rPr>
              <w:t>(7)).</w:t>
            </w:r>
          </w:p>
        </w:tc>
      </w:tr>
      <w:tr w:rsidR="00B31DC2" w:rsidRPr="00B31DC2" w14:paraId="5A5B1FF8" w14:textId="77777777" w:rsidTr="00C12D41">
        <w:trPr>
          <w:trHeight w:val="558"/>
        </w:trPr>
        <w:tc>
          <w:tcPr>
            <w:tcW w:w="1378" w:type="dxa"/>
            <w:tcBorders>
              <w:top w:val="single" w:sz="6" w:space="0" w:color="7E7E7E"/>
              <w:right w:val="single" w:sz="6" w:space="0" w:color="7E7E7E"/>
            </w:tcBorders>
            <w:shd w:val="clear" w:color="auto" w:fill="F2F2F2" w:themeFill="background1" w:themeFillShade="F2"/>
          </w:tcPr>
          <w:p w14:paraId="5308B8A0" w14:textId="77777777" w:rsidR="00B31DC2" w:rsidRPr="00B31DC2" w:rsidRDefault="00B31DC2" w:rsidP="00B31DC2">
            <w:pPr>
              <w:pStyle w:val="TableParagraph"/>
              <w:spacing w:before="174"/>
              <w:ind w:left="114"/>
              <w:rPr>
                <w:rFonts w:ascii="Arial Narrow" w:hAnsi="Arial Narrow"/>
                <w:b/>
              </w:rPr>
            </w:pPr>
            <w:r w:rsidRPr="00B31DC2">
              <w:rPr>
                <w:rFonts w:ascii="Arial Narrow" w:hAnsi="Arial Narrow"/>
                <w:b/>
              </w:rPr>
              <w:t>MOL</w:t>
            </w:r>
          </w:p>
        </w:tc>
        <w:tc>
          <w:tcPr>
            <w:tcW w:w="8829" w:type="dxa"/>
            <w:tcBorders>
              <w:top w:val="single" w:sz="6" w:space="0" w:color="7E7E7E"/>
              <w:left w:val="single" w:sz="6" w:space="0" w:color="7E7E7E"/>
            </w:tcBorders>
          </w:tcPr>
          <w:p w14:paraId="109FB7CE" w14:textId="77777777" w:rsidR="00B31DC2" w:rsidRPr="00B31DC2" w:rsidRDefault="00B31DC2" w:rsidP="00B31DC2">
            <w:pPr>
              <w:pStyle w:val="TableParagraph"/>
              <w:numPr>
                <w:ilvl w:val="0"/>
                <w:numId w:val="13"/>
              </w:numPr>
              <w:tabs>
                <w:tab w:val="left" w:pos="638"/>
                <w:tab w:val="left" w:pos="639"/>
              </w:tabs>
              <w:ind w:right="152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Notify MOL at least 48 hours before using a suspended work platform system for the first time at a project (s.7.1 (2)).</w:t>
            </w:r>
          </w:p>
        </w:tc>
      </w:tr>
      <w:bookmarkEnd w:id="0"/>
    </w:tbl>
    <w:p w14:paraId="460A5DB1" w14:textId="77777777" w:rsidR="0029576D" w:rsidRPr="00B31DC2" w:rsidRDefault="0029576D">
      <w:pPr>
        <w:rPr>
          <w:rFonts w:ascii="Arial Narrow" w:hAnsi="Arial Narrow"/>
        </w:rPr>
        <w:sectPr w:rsidR="0029576D" w:rsidRPr="00B31DC2" w:rsidSect="00364E85">
          <w:headerReference w:type="default" r:id="rId7"/>
          <w:footerReference w:type="default" r:id="rId8"/>
          <w:type w:val="continuous"/>
          <w:pgSz w:w="12240" w:h="15840"/>
          <w:pgMar w:top="1418" w:right="1180" w:bottom="680" w:left="1280" w:header="621" w:footer="498" w:gutter="0"/>
          <w:pgNumType w:start="1"/>
          <w:cols w:space="720"/>
        </w:sectPr>
      </w:pPr>
    </w:p>
    <w:p w14:paraId="460A5DC1" w14:textId="77777777" w:rsidR="0029576D" w:rsidRPr="00B31DC2" w:rsidRDefault="0029576D">
      <w:pPr>
        <w:pStyle w:val="BodyText"/>
        <w:rPr>
          <w:rFonts w:ascii="Arial Narrow" w:hAnsi="Arial Narrow"/>
          <w:sz w:val="20"/>
        </w:rPr>
      </w:pPr>
    </w:p>
    <w:p w14:paraId="460A5DC2" w14:textId="77777777" w:rsidR="0029576D" w:rsidRPr="00B31DC2" w:rsidRDefault="0029576D">
      <w:pPr>
        <w:pStyle w:val="BodyText"/>
        <w:spacing w:before="10"/>
        <w:rPr>
          <w:rFonts w:ascii="Arial Narrow" w:hAnsi="Arial Narrow"/>
          <w:sz w:val="12"/>
        </w:rPr>
      </w:pPr>
    </w:p>
    <w:tbl>
      <w:tblPr>
        <w:tblW w:w="10207" w:type="dxa"/>
        <w:tblInd w:w="-269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8700"/>
      </w:tblGrid>
      <w:tr w:rsidR="0029576D" w:rsidRPr="00B31DC2" w14:paraId="460A5DC4" w14:textId="77777777" w:rsidTr="00C12D41">
        <w:trPr>
          <w:trHeight w:val="577"/>
        </w:trPr>
        <w:tc>
          <w:tcPr>
            <w:tcW w:w="10207" w:type="dxa"/>
            <w:gridSpan w:val="2"/>
            <w:tcBorders>
              <w:bottom w:val="single" w:sz="6" w:space="0" w:color="7E7E7E"/>
            </w:tcBorders>
            <w:shd w:val="clear" w:color="auto" w:fill="F2F2F2" w:themeFill="background1" w:themeFillShade="F2"/>
          </w:tcPr>
          <w:p w14:paraId="460A5DC3" w14:textId="4B41E26C" w:rsidR="0029576D" w:rsidRPr="00B31DC2" w:rsidRDefault="001B5C20">
            <w:pPr>
              <w:pStyle w:val="TableParagraph"/>
              <w:spacing w:before="143"/>
              <w:ind w:left="114"/>
              <w:rPr>
                <w:rFonts w:ascii="Arial Narrow" w:hAnsi="Arial Narrow"/>
                <w:b/>
                <w:sz w:val="24"/>
              </w:rPr>
            </w:pPr>
            <w:r w:rsidRPr="00B31DC2">
              <w:rPr>
                <w:rFonts w:ascii="Arial Narrow" w:hAnsi="Arial Narrow"/>
                <w:b/>
                <w:sz w:val="24"/>
              </w:rPr>
              <w:t>SUPPLIER AND EQUIPMENT OWNER – RESPONSIBILITIES</w:t>
            </w:r>
          </w:p>
        </w:tc>
      </w:tr>
      <w:tr w:rsidR="0029576D" w:rsidRPr="00B31DC2" w14:paraId="460A5DC7" w14:textId="77777777" w:rsidTr="00C12D41">
        <w:trPr>
          <w:trHeight w:val="369"/>
        </w:trPr>
        <w:tc>
          <w:tcPr>
            <w:tcW w:w="1507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2F2F2" w:themeFill="background1" w:themeFillShade="F2"/>
          </w:tcPr>
          <w:p w14:paraId="460A5DC5" w14:textId="77777777" w:rsidR="0029576D" w:rsidRPr="00B31DC2" w:rsidRDefault="00D92750" w:rsidP="003971E5">
            <w:pPr>
              <w:pStyle w:val="TableParagraph"/>
              <w:ind w:left="114"/>
              <w:rPr>
                <w:rFonts w:ascii="Arial Narrow" w:hAnsi="Arial Narrow"/>
                <w:b/>
              </w:rPr>
            </w:pPr>
            <w:r w:rsidRPr="00B31DC2">
              <w:rPr>
                <w:rFonts w:ascii="Arial Narrow" w:hAnsi="Arial Narrow"/>
                <w:b/>
              </w:rPr>
              <w:t>Testing</w:t>
            </w:r>
          </w:p>
        </w:tc>
        <w:tc>
          <w:tcPr>
            <w:tcW w:w="870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</w:tcPr>
          <w:p w14:paraId="460A5DC6" w14:textId="77777777" w:rsidR="0029576D" w:rsidRPr="00B31DC2" w:rsidRDefault="00D92750" w:rsidP="003971E5">
            <w:pPr>
              <w:pStyle w:val="TableParagraph"/>
              <w:numPr>
                <w:ilvl w:val="0"/>
                <w:numId w:val="12"/>
              </w:numPr>
              <w:tabs>
                <w:tab w:val="left" w:pos="636"/>
                <w:tab w:val="left" w:pos="637"/>
              </w:tabs>
              <w:ind w:hanging="362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Conduct annual tests on work platforms (s.139.1</w:t>
            </w:r>
            <w:r w:rsidRPr="00B31DC2">
              <w:rPr>
                <w:rFonts w:ascii="Arial Narrow" w:hAnsi="Arial Narrow"/>
                <w:spacing w:val="-8"/>
              </w:rPr>
              <w:t xml:space="preserve"> </w:t>
            </w:r>
            <w:r w:rsidRPr="00B31DC2">
              <w:rPr>
                <w:rFonts w:ascii="Arial Narrow" w:hAnsi="Arial Narrow"/>
              </w:rPr>
              <w:t>(1)).</w:t>
            </w:r>
          </w:p>
        </w:tc>
      </w:tr>
      <w:tr w:rsidR="0029576D" w:rsidRPr="00B31DC2" w14:paraId="460A5DCA" w14:textId="77777777" w:rsidTr="00C12D41">
        <w:trPr>
          <w:trHeight w:val="403"/>
        </w:trPr>
        <w:tc>
          <w:tcPr>
            <w:tcW w:w="1507" w:type="dxa"/>
            <w:tcBorders>
              <w:top w:val="single" w:sz="6" w:space="0" w:color="7E7E7E"/>
              <w:right w:val="single" w:sz="6" w:space="0" w:color="7E7E7E"/>
            </w:tcBorders>
            <w:shd w:val="clear" w:color="auto" w:fill="F2F2F2" w:themeFill="background1" w:themeFillShade="F2"/>
          </w:tcPr>
          <w:p w14:paraId="460A5DC8" w14:textId="77777777" w:rsidR="0029576D" w:rsidRPr="00B31DC2" w:rsidRDefault="00D92750" w:rsidP="003971E5">
            <w:pPr>
              <w:pStyle w:val="TableParagraph"/>
              <w:ind w:left="114"/>
              <w:rPr>
                <w:rFonts w:ascii="Arial Narrow" w:hAnsi="Arial Narrow"/>
                <w:b/>
              </w:rPr>
            </w:pPr>
            <w:r w:rsidRPr="00B31DC2">
              <w:rPr>
                <w:rFonts w:ascii="Arial Narrow" w:hAnsi="Arial Narrow"/>
                <w:b/>
              </w:rPr>
              <w:t>Equipment</w:t>
            </w:r>
          </w:p>
        </w:tc>
        <w:tc>
          <w:tcPr>
            <w:tcW w:w="8700" w:type="dxa"/>
            <w:tcBorders>
              <w:top w:val="single" w:sz="6" w:space="0" w:color="7E7E7E"/>
              <w:left w:val="single" w:sz="6" w:space="0" w:color="7E7E7E"/>
            </w:tcBorders>
          </w:tcPr>
          <w:p w14:paraId="460A5DC9" w14:textId="77777777" w:rsidR="0029576D" w:rsidRPr="00B31DC2" w:rsidRDefault="00D92750" w:rsidP="003971E5">
            <w:pPr>
              <w:pStyle w:val="TableParagraph"/>
              <w:numPr>
                <w:ilvl w:val="0"/>
                <w:numId w:val="11"/>
              </w:numPr>
              <w:tabs>
                <w:tab w:val="left" w:pos="636"/>
                <w:tab w:val="left" w:pos="637"/>
              </w:tabs>
              <w:ind w:hanging="362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Mark or label suspended work platform system components (s.141</w:t>
            </w:r>
            <w:r w:rsidRPr="00B31DC2">
              <w:rPr>
                <w:rFonts w:ascii="Arial Narrow" w:hAnsi="Arial Narrow"/>
                <w:spacing w:val="-12"/>
              </w:rPr>
              <w:t xml:space="preserve"> </w:t>
            </w:r>
            <w:r w:rsidRPr="00B31DC2">
              <w:rPr>
                <w:rFonts w:ascii="Arial Narrow" w:hAnsi="Arial Narrow"/>
              </w:rPr>
              <w:t>(1)).</w:t>
            </w:r>
          </w:p>
        </w:tc>
      </w:tr>
    </w:tbl>
    <w:p w14:paraId="460A5DCB" w14:textId="77777777" w:rsidR="0029576D" w:rsidRPr="00B31DC2" w:rsidRDefault="0029576D">
      <w:pPr>
        <w:pStyle w:val="BodyText"/>
        <w:rPr>
          <w:rFonts w:ascii="Arial Narrow" w:hAnsi="Arial Narrow"/>
          <w:sz w:val="20"/>
        </w:rPr>
      </w:pPr>
    </w:p>
    <w:p w14:paraId="460A5DCC" w14:textId="77777777" w:rsidR="0029576D" w:rsidRPr="00B31DC2" w:rsidRDefault="0029576D">
      <w:pPr>
        <w:pStyle w:val="BodyText"/>
        <w:rPr>
          <w:rFonts w:ascii="Arial Narrow" w:hAnsi="Arial Narrow"/>
          <w:sz w:val="13"/>
        </w:rPr>
      </w:pPr>
    </w:p>
    <w:tbl>
      <w:tblPr>
        <w:tblW w:w="10207" w:type="dxa"/>
        <w:tblInd w:w="-269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8733"/>
      </w:tblGrid>
      <w:tr w:rsidR="0029576D" w:rsidRPr="00B31DC2" w14:paraId="460A5DCE" w14:textId="77777777" w:rsidTr="00C12D41">
        <w:trPr>
          <w:trHeight w:val="572"/>
        </w:trPr>
        <w:tc>
          <w:tcPr>
            <w:tcW w:w="10207" w:type="dxa"/>
            <w:gridSpan w:val="2"/>
            <w:tcBorders>
              <w:bottom w:val="single" w:sz="6" w:space="0" w:color="7E7E7E"/>
            </w:tcBorders>
            <w:shd w:val="clear" w:color="auto" w:fill="F2F2F2" w:themeFill="background1" w:themeFillShade="F2"/>
          </w:tcPr>
          <w:p w14:paraId="460A5DCD" w14:textId="1DAE7442" w:rsidR="0029576D" w:rsidRPr="00B31DC2" w:rsidRDefault="001B5C20">
            <w:pPr>
              <w:pStyle w:val="TableParagraph"/>
              <w:spacing w:before="140"/>
              <w:ind w:left="107"/>
              <w:rPr>
                <w:rFonts w:ascii="Arial Narrow" w:hAnsi="Arial Narrow"/>
                <w:b/>
                <w:sz w:val="24"/>
              </w:rPr>
            </w:pPr>
            <w:r w:rsidRPr="00B31DC2">
              <w:rPr>
                <w:rFonts w:ascii="Arial Narrow" w:hAnsi="Arial Narrow"/>
                <w:b/>
                <w:sz w:val="24"/>
              </w:rPr>
              <w:t>EMPLOYER – RESPONSIBILITIES</w:t>
            </w:r>
          </w:p>
        </w:tc>
      </w:tr>
      <w:tr w:rsidR="0029576D" w:rsidRPr="00B31DC2" w14:paraId="460A5DD1" w14:textId="77777777" w:rsidTr="00C12D41">
        <w:trPr>
          <w:trHeight w:val="650"/>
        </w:trPr>
        <w:tc>
          <w:tcPr>
            <w:tcW w:w="1474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2F2F2" w:themeFill="background1" w:themeFillShade="F2"/>
          </w:tcPr>
          <w:p w14:paraId="460A5DCF" w14:textId="77777777" w:rsidR="0029576D" w:rsidRPr="00B31DC2" w:rsidRDefault="00D92750" w:rsidP="003971E5">
            <w:pPr>
              <w:pStyle w:val="TableParagraph"/>
              <w:ind w:left="107"/>
              <w:rPr>
                <w:rFonts w:ascii="Arial Narrow" w:hAnsi="Arial Narrow"/>
                <w:b/>
              </w:rPr>
            </w:pPr>
            <w:r w:rsidRPr="00B31DC2">
              <w:rPr>
                <w:rFonts w:ascii="Arial Narrow" w:hAnsi="Arial Narrow"/>
                <w:b/>
              </w:rPr>
              <w:t>Roof Plan</w:t>
            </w:r>
          </w:p>
        </w:tc>
        <w:tc>
          <w:tcPr>
            <w:tcW w:w="873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</w:tcPr>
          <w:p w14:paraId="460A5DD0" w14:textId="77777777" w:rsidR="0029576D" w:rsidRPr="00B31DC2" w:rsidRDefault="00D92750" w:rsidP="003971E5">
            <w:pPr>
              <w:pStyle w:val="TableParagraph"/>
              <w:numPr>
                <w:ilvl w:val="0"/>
                <w:numId w:val="10"/>
              </w:numPr>
              <w:tabs>
                <w:tab w:val="left" w:pos="630"/>
                <w:tab w:val="left" w:pos="632"/>
              </w:tabs>
              <w:spacing w:line="273" w:lineRule="auto"/>
              <w:ind w:right="175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Receive a copy of the roof plan and, if required, the design drawings and written procedures from the constructor (s.141.2 (4),</w:t>
            </w:r>
            <w:r w:rsidRPr="00B31DC2">
              <w:rPr>
                <w:rFonts w:ascii="Arial Narrow" w:hAnsi="Arial Narrow"/>
                <w:spacing w:val="-5"/>
              </w:rPr>
              <w:t xml:space="preserve"> </w:t>
            </w:r>
            <w:r w:rsidRPr="00B31DC2">
              <w:rPr>
                <w:rFonts w:ascii="Arial Narrow" w:hAnsi="Arial Narrow"/>
              </w:rPr>
              <w:t>(5)).</w:t>
            </w:r>
          </w:p>
        </w:tc>
      </w:tr>
      <w:tr w:rsidR="0029576D" w:rsidRPr="00B31DC2" w14:paraId="460A5DD5" w14:textId="77777777" w:rsidTr="00C12D41">
        <w:trPr>
          <w:trHeight w:val="617"/>
        </w:trPr>
        <w:tc>
          <w:tcPr>
            <w:tcW w:w="1474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2F2F2" w:themeFill="background1" w:themeFillShade="F2"/>
          </w:tcPr>
          <w:p w14:paraId="460A5DD2" w14:textId="77777777" w:rsidR="0029576D" w:rsidRPr="00B31DC2" w:rsidRDefault="00D92750" w:rsidP="003971E5">
            <w:pPr>
              <w:pStyle w:val="TableParagraph"/>
              <w:spacing w:line="276" w:lineRule="auto"/>
              <w:ind w:left="107" w:right="505"/>
              <w:rPr>
                <w:rFonts w:ascii="Arial Narrow" w:hAnsi="Arial Narrow"/>
                <w:b/>
              </w:rPr>
            </w:pPr>
            <w:r w:rsidRPr="00B31DC2">
              <w:rPr>
                <w:rFonts w:ascii="Arial Narrow" w:hAnsi="Arial Narrow"/>
                <w:b/>
              </w:rPr>
              <w:t>Fixed Supports</w:t>
            </w:r>
          </w:p>
        </w:tc>
        <w:tc>
          <w:tcPr>
            <w:tcW w:w="873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</w:tcPr>
          <w:p w14:paraId="460A5DD3" w14:textId="77777777" w:rsidR="0029576D" w:rsidRPr="00B31DC2" w:rsidRDefault="00D92750" w:rsidP="003971E5">
            <w:pPr>
              <w:pStyle w:val="TableParagraph"/>
              <w:numPr>
                <w:ilvl w:val="0"/>
                <w:numId w:val="9"/>
              </w:numPr>
              <w:tabs>
                <w:tab w:val="left" w:pos="630"/>
                <w:tab w:val="left" w:pos="632"/>
              </w:tabs>
              <w:ind w:hanging="362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Advise the owner if fixed support is defective or not adequate (s. 141.4</w:t>
            </w:r>
            <w:r w:rsidRPr="00B31DC2">
              <w:rPr>
                <w:rFonts w:ascii="Arial Narrow" w:hAnsi="Arial Narrow"/>
                <w:spacing w:val="-24"/>
              </w:rPr>
              <w:t xml:space="preserve"> </w:t>
            </w:r>
            <w:r w:rsidRPr="00B31DC2">
              <w:rPr>
                <w:rFonts w:ascii="Arial Narrow" w:hAnsi="Arial Narrow"/>
              </w:rPr>
              <w:t>(2)(d)).</w:t>
            </w:r>
          </w:p>
          <w:p w14:paraId="460A5DD4" w14:textId="77777777" w:rsidR="0029576D" w:rsidRPr="00B31DC2" w:rsidRDefault="00D92750" w:rsidP="003971E5">
            <w:pPr>
              <w:pStyle w:val="TableParagraph"/>
              <w:numPr>
                <w:ilvl w:val="0"/>
                <w:numId w:val="9"/>
              </w:numPr>
              <w:tabs>
                <w:tab w:val="left" w:pos="630"/>
                <w:tab w:val="left" w:pos="632"/>
              </w:tabs>
              <w:spacing w:line="273" w:lineRule="auto"/>
              <w:ind w:right="1231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Confirm fixed supports have been inspected, maintained, and tested (s. 141.4</w:t>
            </w:r>
            <w:r w:rsidRPr="00B31DC2">
              <w:rPr>
                <w:rFonts w:ascii="Arial Narrow" w:hAnsi="Arial Narrow"/>
                <w:spacing w:val="-3"/>
              </w:rPr>
              <w:t xml:space="preserve"> </w:t>
            </w:r>
            <w:r w:rsidRPr="00B31DC2">
              <w:rPr>
                <w:rFonts w:ascii="Arial Narrow" w:hAnsi="Arial Narrow"/>
              </w:rPr>
              <w:t>(7)).</w:t>
            </w:r>
          </w:p>
        </w:tc>
      </w:tr>
      <w:tr w:rsidR="0029576D" w:rsidRPr="00B31DC2" w14:paraId="460A5DD9" w14:textId="77777777" w:rsidTr="00C12D41">
        <w:trPr>
          <w:trHeight w:val="1017"/>
        </w:trPr>
        <w:tc>
          <w:tcPr>
            <w:tcW w:w="1474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2F2F2" w:themeFill="background1" w:themeFillShade="F2"/>
          </w:tcPr>
          <w:p w14:paraId="460A5DD6" w14:textId="77777777" w:rsidR="0029576D" w:rsidRPr="00B31DC2" w:rsidRDefault="00D92750" w:rsidP="003971E5">
            <w:pPr>
              <w:pStyle w:val="TableParagraph"/>
              <w:ind w:left="107"/>
              <w:rPr>
                <w:rFonts w:ascii="Arial Narrow" w:hAnsi="Arial Narrow"/>
                <w:b/>
              </w:rPr>
            </w:pPr>
            <w:r w:rsidRPr="00B31DC2">
              <w:rPr>
                <w:rFonts w:ascii="Arial Narrow" w:hAnsi="Arial Narrow"/>
                <w:b/>
              </w:rPr>
              <w:t>Work Plan</w:t>
            </w:r>
          </w:p>
        </w:tc>
        <w:tc>
          <w:tcPr>
            <w:tcW w:w="873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</w:tcPr>
          <w:p w14:paraId="460A5DD7" w14:textId="77777777" w:rsidR="0029576D" w:rsidRPr="00B31DC2" w:rsidRDefault="00D92750" w:rsidP="003971E5">
            <w:pPr>
              <w:pStyle w:val="TableParagraph"/>
              <w:numPr>
                <w:ilvl w:val="0"/>
                <w:numId w:val="8"/>
              </w:numPr>
              <w:tabs>
                <w:tab w:val="left" w:pos="630"/>
                <w:tab w:val="left" w:pos="632"/>
              </w:tabs>
              <w:spacing w:line="276" w:lineRule="auto"/>
              <w:ind w:right="529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Have a competent person prepare written rescue procedures, conduct a risk assessment, and prepare a site-specific work plan (s.141.5</w:t>
            </w:r>
            <w:r w:rsidRPr="00B31DC2">
              <w:rPr>
                <w:rFonts w:ascii="Arial Narrow" w:hAnsi="Arial Narrow"/>
                <w:spacing w:val="-17"/>
              </w:rPr>
              <w:t xml:space="preserve"> </w:t>
            </w:r>
            <w:r w:rsidRPr="00B31DC2">
              <w:rPr>
                <w:rFonts w:ascii="Arial Narrow" w:hAnsi="Arial Narrow"/>
              </w:rPr>
              <w:t>(1)).</w:t>
            </w:r>
          </w:p>
          <w:p w14:paraId="460A5DD8" w14:textId="4A59EA1E" w:rsidR="003971E5" w:rsidRPr="00B31DC2" w:rsidRDefault="00D92750" w:rsidP="003971E5">
            <w:pPr>
              <w:pStyle w:val="TableParagraph"/>
              <w:numPr>
                <w:ilvl w:val="0"/>
                <w:numId w:val="8"/>
              </w:numPr>
              <w:tabs>
                <w:tab w:val="left" w:pos="630"/>
                <w:tab w:val="left" w:pos="632"/>
              </w:tabs>
              <w:spacing w:line="276" w:lineRule="auto"/>
              <w:ind w:right="1138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Implement the site-specific work plan and communicate it to workers (s. 141.5</w:t>
            </w:r>
            <w:r w:rsidRPr="00B31DC2">
              <w:rPr>
                <w:rFonts w:ascii="Arial Narrow" w:hAnsi="Arial Narrow"/>
                <w:spacing w:val="-3"/>
              </w:rPr>
              <w:t xml:space="preserve"> </w:t>
            </w:r>
            <w:r w:rsidRPr="00B31DC2">
              <w:rPr>
                <w:rFonts w:ascii="Arial Narrow" w:hAnsi="Arial Narrow"/>
              </w:rPr>
              <w:t>(5)).</w:t>
            </w:r>
          </w:p>
        </w:tc>
      </w:tr>
      <w:tr w:rsidR="003971E5" w:rsidRPr="00B31DC2" w14:paraId="4CAEC731" w14:textId="77777777" w:rsidTr="00C12D41">
        <w:trPr>
          <w:trHeight w:val="1339"/>
        </w:trPr>
        <w:tc>
          <w:tcPr>
            <w:tcW w:w="1474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2F2F2" w:themeFill="background1" w:themeFillShade="F2"/>
          </w:tcPr>
          <w:p w14:paraId="2E7696B3" w14:textId="114A86B2" w:rsidR="003971E5" w:rsidRPr="00B31DC2" w:rsidRDefault="003971E5" w:rsidP="003971E5">
            <w:pPr>
              <w:pStyle w:val="TableParagraph"/>
              <w:ind w:left="107"/>
              <w:rPr>
                <w:rFonts w:ascii="Arial Narrow" w:hAnsi="Arial Narrow"/>
                <w:b/>
              </w:rPr>
            </w:pPr>
            <w:r w:rsidRPr="00B31DC2">
              <w:rPr>
                <w:rFonts w:ascii="Arial Narrow" w:hAnsi="Arial Narrow"/>
                <w:b/>
              </w:rPr>
              <w:t>Equipment</w:t>
            </w:r>
          </w:p>
        </w:tc>
        <w:tc>
          <w:tcPr>
            <w:tcW w:w="873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</w:tcPr>
          <w:p w14:paraId="49A49E2F" w14:textId="77777777" w:rsidR="003971E5" w:rsidRPr="00B31DC2" w:rsidRDefault="003971E5" w:rsidP="003971E5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533"/>
              </w:tabs>
              <w:spacing w:line="276" w:lineRule="auto"/>
              <w:ind w:right="432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Ensure that the suspended work platform system has been inspected, tested, and maintained (s. 139</w:t>
            </w:r>
            <w:r w:rsidRPr="00B31DC2">
              <w:rPr>
                <w:rFonts w:ascii="Arial Narrow" w:hAnsi="Arial Narrow"/>
                <w:spacing w:val="-7"/>
              </w:rPr>
              <w:t xml:space="preserve"> </w:t>
            </w:r>
            <w:r w:rsidRPr="00B31DC2">
              <w:rPr>
                <w:rFonts w:ascii="Arial Narrow" w:hAnsi="Arial Narrow"/>
              </w:rPr>
              <w:t>(1)).</w:t>
            </w:r>
          </w:p>
          <w:p w14:paraId="4B5557F3" w14:textId="77777777" w:rsidR="003971E5" w:rsidRPr="00B31DC2" w:rsidRDefault="003971E5" w:rsidP="003971E5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533"/>
              </w:tabs>
              <w:spacing w:line="276" w:lineRule="auto"/>
              <w:ind w:right="477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Maintain permanent equipment logs for components of the suspended work platform system (s. 140</w:t>
            </w:r>
            <w:r w:rsidRPr="00B31DC2">
              <w:rPr>
                <w:rFonts w:ascii="Arial Narrow" w:hAnsi="Arial Narrow"/>
                <w:spacing w:val="-1"/>
              </w:rPr>
              <w:t xml:space="preserve"> </w:t>
            </w:r>
            <w:r w:rsidRPr="00B31DC2">
              <w:rPr>
                <w:rFonts w:ascii="Arial Narrow" w:hAnsi="Arial Narrow"/>
              </w:rPr>
              <w:t>(1)).</w:t>
            </w:r>
          </w:p>
          <w:p w14:paraId="16802241" w14:textId="241BEE2E" w:rsidR="003971E5" w:rsidRPr="00B31DC2" w:rsidRDefault="003971E5" w:rsidP="003971E5">
            <w:pPr>
              <w:pStyle w:val="TableParagraph"/>
              <w:numPr>
                <w:ilvl w:val="0"/>
                <w:numId w:val="8"/>
              </w:numPr>
              <w:tabs>
                <w:tab w:val="left" w:pos="630"/>
                <w:tab w:val="left" w:pos="632"/>
              </w:tabs>
              <w:spacing w:line="276" w:lineRule="auto"/>
              <w:ind w:right="529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Ensure that the rated platform capacity is posted on the suspended work platform, work platform module, or boatswain’s chair</w:t>
            </w:r>
            <w:r w:rsidRPr="00B31DC2">
              <w:rPr>
                <w:rFonts w:ascii="Arial Narrow" w:hAnsi="Arial Narrow"/>
                <w:spacing w:val="-10"/>
              </w:rPr>
              <w:t xml:space="preserve"> </w:t>
            </w:r>
            <w:r w:rsidRPr="00B31DC2">
              <w:rPr>
                <w:rFonts w:ascii="Arial Narrow" w:hAnsi="Arial Narrow"/>
              </w:rPr>
              <w:t>(s.142).</w:t>
            </w:r>
          </w:p>
        </w:tc>
      </w:tr>
      <w:tr w:rsidR="003971E5" w:rsidRPr="00B31DC2" w14:paraId="4FE3535A" w14:textId="77777777" w:rsidTr="00C12D41">
        <w:trPr>
          <w:trHeight w:val="1339"/>
        </w:trPr>
        <w:tc>
          <w:tcPr>
            <w:tcW w:w="1474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2F2F2" w:themeFill="background1" w:themeFillShade="F2"/>
          </w:tcPr>
          <w:p w14:paraId="6790DA9E" w14:textId="3B6A69C0" w:rsidR="003971E5" w:rsidRPr="00B31DC2" w:rsidRDefault="003971E5" w:rsidP="003971E5">
            <w:pPr>
              <w:pStyle w:val="TableParagraph"/>
              <w:ind w:left="107"/>
              <w:rPr>
                <w:rFonts w:ascii="Arial Narrow" w:hAnsi="Arial Narrow"/>
                <w:b/>
              </w:rPr>
            </w:pPr>
            <w:r w:rsidRPr="00B31DC2">
              <w:rPr>
                <w:rFonts w:ascii="Arial Narrow" w:hAnsi="Arial Narrow"/>
                <w:b/>
              </w:rPr>
              <w:t>Installation</w:t>
            </w:r>
          </w:p>
        </w:tc>
        <w:tc>
          <w:tcPr>
            <w:tcW w:w="873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</w:tcPr>
          <w:p w14:paraId="46ADC27D" w14:textId="77777777" w:rsidR="003971E5" w:rsidRPr="00B31DC2" w:rsidRDefault="003971E5" w:rsidP="003971E5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533"/>
              </w:tabs>
              <w:spacing w:line="273" w:lineRule="auto"/>
              <w:ind w:right="172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Designate a competent worker to install and inspect a suspended work platform system or boatswain’s chair (s.138.1</w:t>
            </w:r>
            <w:r w:rsidRPr="00B31DC2">
              <w:rPr>
                <w:rFonts w:ascii="Arial Narrow" w:hAnsi="Arial Narrow"/>
                <w:spacing w:val="-4"/>
              </w:rPr>
              <w:t xml:space="preserve"> </w:t>
            </w:r>
            <w:r w:rsidRPr="00B31DC2">
              <w:rPr>
                <w:rFonts w:ascii="Arial Narrow" w:hAnsi="Arial Narrow"/>
              </w:rPr>
              <w:t>(1)).</w:t>
            </w:r>
          </w:p>
          <w:p w14:paraId="130B07FC" w14:textId="77777777" w:rsidR="003971E5" w:rsidRPr="00B31DC2" w:rsidRDefault="003971E5" w:rsidP="003971E5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533"/>
              </w:tabs>
              <w:spacing w:line="273" w:lineRule="auto"/>
              <w:ind w:right="333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Designate a competent worker to install, alter, or dismantle a suspended work platform system or boatswain’s chair (s.141.6</w:t>
            </w:r>
            <w:r w:rsidRPr="00B31DC2">
              <w:rPr>
                <w:rFonts w:ascii="Arial Narrow" w:hAnsi="Arial Narrow"/>
                <w:spacing w:val="-3"/>
              </w:rPr>
              <w:t xml:space="preserve"> </w:t>
            </w:r>
            <w:r w:rsidRPr="00B31DC2">
              <w:rPr>
                <w:rFonts w:ascii="Arial Narrow" w:hAnsi="Arial Narrow"/>
              </w:rPr>
              <w:t>(1)).</w:t>
            </w:r>
          </w:p>
          <w:p w14:paraId="293E0878" w14:textId="77777777" w:rsidR="003971E5" w:rsidRPr="00B31DC2" w:rsidRDefault="003971E5" w:rsidP="003971E5">
            <w:pPr>
              <w:pStyle w:val="TableParagraph"/>
              <w:numPr>
                <w:ilvl w:val="0"/>
                <w:numId w:val="8"/>
              </w:numPr>
              <w:tabs>
                <w:tab w:val="left" w:pos="533"/>
              </w:tabs>
              <w:spacing w:line="276" w:lineRule="auto"/>
              <w:ind w:right="107"/>
              <w:jc w:val="both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Ensure that the suspended work platform system or boatswain’s chair is erected, installed, used, and dismantled according to the manufacturer’s instructions and either a generic installation drawing or a site-specific drawing (as</w:t>
            </w:r>
            <w:r w:rsidRPr="00B31DC2">
              <w:rPr>
                <w:rFonts w:ascii="Arial Narrow" w:hAnsi="Arial Narrow"/>
                <w:spacing w:val="-22"/>
              </w:rPr>
              <w:t xml:space="preserve"> </w:t>
            </w:r>
            <w:r w:rsidRPr="00B31DC2">
              <w:rPr>
                <w:rFonts w:ascii="Arial Narrow" w:hAnsi="Arial Narrow"/>
              </w:rPr>
              <w:t>required)</w:t>
            </w:r>
          </w:p>
          <w:p w14:paraId="4BD7A6BB" w14:textId="77777777" w:rsidR="003971E5" w:rsidRPr="00B31DC2" w:rsidRDefault="003971E5" w:rsidP="003971E5">
            <w:pPr>
              <w:pStyle w:val="TableParagraph"/>
              <w:spacing w:line="268" w:lineRule="exact"/>
              <w:ind w:left="532"/>
              <w:jc w:val="both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(s. 141.6</w:t>
            </w:r>
            <w:r w:rsidRPr="00B31DC2">
              <w:rPr>
                <w:rFonts w:ascii="Arial Narrow" w:hAnsi="Arial Narrow"/>
                <w:spacing w:val="-5"/>
              </w:rPr>
              <w:t xml:space="preserve"> </w:t>
            </w:r>
            <w:r w:rsidRPr="00B31DC2">
              <w:rPr>
                <w:rFonts w:ascii="Arial Narrow" w:hAnsi="Arial Narrow"/>
              </w:rPr>
              <w:t>(2)).</w:t>
            </w:r>
          </w:p>
          <w:p w14:paraId="2B24242F" w14:textId="77777777" w:rsidR="003971E5" w:rsidRPr="00B31DC2" w:rsidRDefault="003971E5" w:rsidP="003971E5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533"/>
              </w:tabs>
              <w:spacing w:line="273" w:lineRule="auto"/>
              <w:ind w:right="597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Have a competent worker perform daily inspections of the suspended work platform system or boatswain’s chair (s. 142.04</w:t>
            </w:r>
            <w:r w:rsidRPr="00B31DC2">
              <w:rPr>
                <w:rFonts w:ascii="Arial Narrow" w:hAnsi="Arial Narrow"/>
                <w:spacing w:val="-4"/>
              </w:rPr>
              <w:t xml:space="preserve"> </w:t>
            </w:r>
            <w:r w:rsidRPr="00B31DC2">
              <w:rPr>
                <w:rFonts w:ascii="Arial Narrow" w:hAnsi="Arial Narrow"/>
              </w:rPr>
              <w:t>(1)).</w:t>
            </w:r>
          </w:p>
          <w:p w14:paraId="248CE728" w14:textId="77777777" w:rsidR="003971E5" w:rsidRPr="00B31DC2" w:rsidRDefault="003971E5" w:rsidP="003971E5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533"/>
              </w:tabs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Have a competent worker perform a functional test of a work platform</w:t>
            </w:r>
            <w:r w:rsidRPr="00B31DC2">
              <w:rPr>
                <w:rFonts w:ascii="Arial Narrow" w:hAnsi="Arial Narrow"/>
                <w:spacing w:val="-15"/>
              </w:rPr>
              <w:t xml:space="preserve"> </w:t>
            </w:r>
            <w:r w:rsidRPr="00B31DC2">
              <w:rPr>
                <w:rFonts w:ascii="Arial Narrow" w:hAnsi="Arial Narrow"/>
              </w:rPr>
              <w:t>or</w:t>
            </w:r>
          </w:p>
          <w:p w14:paraId="3B1FD962" w14:textId="4C8CB954" w:rsidR="003971E5" w:rsidRPr="00B31DC2" w:rsidRDefault="003971E5" w:rsidP="003971E5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533"/>
              </w:tabs>
              <w:spacing w:line="276" w:lineRule="auto"/>
              <w:ind w:right="432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powered boatswain’s chair in accordance with the manufacturer’s instructions (s. 142.05 (1)).</w:t>
            </w:r>
          </w:p>
        </w:tc>
      </w:tr>
      <w:tr w:rsidR="003971E5" w:rsidRPr="00B31DC2" w14:paraId="3809CB0F" w14:textId="77777777" w:rsidTr="00C12D41">
        <w:trPr>
          <w:trHeight w:val="1339"/>
        </w:trPr>
        <w:tc>
          <w:tcPr>
            <w:tcW w:w="1474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2F2F2" w:themeFill="background1" w:themeFillShade="F2"/>
          </w:tcPr>
          <w:p w14:paraId="1E0A8EB5" w14:textId="7793BCB9" w:rsidR="003971E5" w:rsidRPr="00B31DC2" w:rsidRDefault="003971E5" w:rsidP="003971E5">
            <w:pPr>
              <w:pStyle w:val="TableParagraph"/>
              <w:ind w:left="107"/>
              <w:rPr>
                <w:rFonts w:ascii="Arial Narrow" w:hAnsi="Arial Narrow"/>
                <w:b/>
              </w:rPr>
            </w:pPr>
            <w:r w:rsidRPr="00B31DC2">
              <w:rPr>
                <w:rFonts w:ascii="Arial Narrow" w:hAnsi="Arial Narrow"/>
                <w:b/>
              </w:rPr>
              <w:t>Worker Training</w:t>
            </w:r>
          </w:p>
        </w:tc>
        <w:tc>
          <w:tcPr>
            <w:tcW w:w="873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</w:tcPr>
          <w:p w14:paraId="352475CE" w14:textId="77777777" w:rsidR="003971E5" w:rsidRPr="00B31DC2" w:rsidRDefault="003971E5" w:rsidP="003971E5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533"/>
              </w:tabs>
              <w:spacing w:line="276" w:lineRule="auto"/>
              <w:ind w:right="1056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Ensure that all workers who use a suspended work platform system or boatswain’s chair complete the required training program (s. 138</w:t>
            </w:r>
            <w:r w:rsidRPr="00B31DC2">
              <w:rPr>
                <w:rFonts w:ascii="Arial Narrow" w:hAnsi="Arial Narrow"/>
                <w:spacing w:val="-14"/>
              </w:rPr>
              <w:t xml:space="preserve"> </w:t>
            </w:r>
            <w:r w:rsidRPr="00B31DC2">
              <w:rPr>
                <w:rFonts w:ascii="Arial Narrow" w:hAnsi="Arial Narrow"/>
              </w:rPr>
              <w:t>(1)).</w:t>
            </w:r>
          </w:p>
          <w:p w14:paraId="16117D8A" w14:textId="52C83182" w:rsidR="003971E5" w:rsidRPr="00B31DC2" w:rsidRDefault="003971E5" w:rsidP="003971E5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533"/>
              </w:tabs>
              <w:spacing w:line="273" w:lineRule="auto"/>
              <w:ind w:right="172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Ensure that workers who install and inspect a suspended work platform system or boatswain’s chair complete the required training program (s. 138.1</w:t>
            </w:r>
            <w:r w:rsidRPr="00B31DC2">
              <w:rPr>
                <w:rFonts w:ascii="Arial Narrow" w:hAnsi="Arial Narrow"/>
                <w:spacing w:val="-16"/>
              </w:rPr>
              <w:t xml:space="preserve"> </w:t>
            </w:r>
            <w:r w:rsidRPr="00B31DC2">
              <w:rPr>
                <w:rFonts w:ascii="Arial Narrow" w:hAnsi="Arial Narrow"/>
              </w:rPr>
              <w:t>(2)).</w:t>
            </w:r>
          </w:p>
        </w:tc>
      </w:tr>
      <w:tr w:rsidR="003971E5" w:rsidRPr="00B31DC2" w14:paraId="5511352A" w14:textId="77777777" w:rsidTr="00C12D41">
        <w:trPr>
          <w:trHeight w:val="593"/>
        </w:trPr>
        <w:tc>
          <w:tcPr>
            <w:tcW w:w="1474" w:type="dxa"/>
            <w:tcBorders>
              <w:top w:val="single" w:sz="6" w:space="0" w:color="7E7E7E"/>
              <w:right w:val="single" w:sz="6" w:space="0" w:color="7E7E7E"/>
            </w:tcBorders>
            <w:shd w:val="clear" w:color="auto" w:fill="F2F2F2" w:themeFill="background1" w:themeFillShade="F2"/>
          </w:tcPr>
          <w:p w14:paraId="5CDDC526" w14:textId="035703A9" w:rsidR="003971E5" w:rsidRPr="00B31DC2" w:rsidRDefault="003971E5" w:rsidP="003971E5">
            <w:pPr>
              <w:pStyle w:val="TableParagraph"/>
              <w:ind w:left="107"/>
              <w:rPr>
                <w:rFonts w:ascii="Arial Narrow" w:hAnsi="Arial Narrow"/>
                <w:b/>
              </w:rPr>
            </w:pPr>
            <w:r w:rsidRPr="00B31DC2">
              <w:rPr>
                <w:rFonts w:ascii="Arial Narrow" w:hAnsi="Arial Narrow"/>
                <w:b/>
              </w:rPr>
              <w:t>MOL</w:t>
            </w:r>
          </w:p>
        </w:tc>
        <w:tc>
          <w:tcPr>
            <w:tcW w:w="8733" w:type="dxa"/>
            <w:tcBorders>
              <w:top w:val="single" w:sz="6" w:space="0" w:color="7E7E7E"/>
              <w:left w:val="single" w:sz="6" w:space="0" w:color="7E7E7E"/>
            </w:tcBorders>
          </w:tcPr>
          <w:p w14:paraId="42E1373F" w14:textId="4201043A" w:rsidR="003971E5" w:rsidRPr="00B31DC2" w:rsidRDefault="003971E5" w:rsidP="003971E5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533"/>
              </w:tabs>
              <w:spacing w:line="276" w:lineRule="auto"/>
              <w:ind w:right="1056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Make records or documents available to an inspector (s.137.3 (6), s. 140 (2), s. 141.5 (4), s. 141.7 (5), s. 141.8 (9), s. 142.02 (2), s. 142.04</w:t>
            </w:r>
            <w:r w:rsidRPr="00B31DC2">
              <w:rPr>
                <w:rFonts w:ascii="Arial Narrow" w:hAnsi="Arial Narrow"/>
                <w:spacing w:val="-19"/>
              </w:rPr>
              <w:t xml:space="preserve"> </w:t>
            </w:r>
            <w:r w:rsidRPr="00B31DC2">
              <w:rPr>
                <w:rFonts w:ascii="Arial Narrow" w:hAnsi="Arial Narrow"/>
              </w:rPr>
              <w:t>(3)).</w:t>
            </w:r>
          </w:p>
        </w:tc>
      </w:tr>
    </w:tbl>
    <w:p w14:paraId="511CB6F2" w14:textId="670C3BF3" w:rsidR="003971E5" w:rsidRPr="00B31DC2" w:rsidRDefault="003971E5" w:rsidP="003971E5">
      <w:pPr>
        <w:rPr>
          <w:rFonts w:ascii="Arial Narrow" w:hAnsi="Arial Narrow"/>
        </w:rPr>
      </w:pPr>
    </w:p>
    <w:p w14:paraId="5B64B956" w14:textId="77777777" w:rsidR="003971E5" w:rsidRPr="00B31DC2" w:rsidRDefault="003971E5" w:rsidP="003971E5">
      <w:pPr>
        <w:rPr>
          <w:rFonts w:ascii="Arial Narrow" w:hAnsi="Arial Narrow"/>
        </w:rPr>
      </w:pPr>
    </w:p>
    <w:tbl>
      <w:tblPr>
        <w:tblW w:w="10207" w:type="dxa"/>
        <w:tblInd w:w="-269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8856"/>
      </w:tblGrid>
      <w:tr w:rsidR="003971E5" w:rsidRPr="00B31DC2" w14:paraId="265E28A4" w14:textId="77777777" w:rsidTr="00D63FFA">
        <w:trPr>
          <w:trHeight w:val="548"/>
        </w:trPr>
        <w:tc>
          <w:tcPr>
            <w:tcW w:w="10207" w:type="dxa"/>
            <w:gridSpan w:val="2"/>
            <w:tcBorders>
              <w:bottom w:val="single" w:sz="6" w:space="0" w:color="7E7E7E"/>
            </w:tcBorders>
            <w:shd w:val="clear" w:color="auto" w:fill="F2F2F2" w:themeFill="background1" w:themeFillShade="F2"/>
          </w:tcPr>
          <w:p w14:paraId="48F627B5" w14:textId="71EA07DA" w:rsidR="003971E5" w:rsidRPr="00B31DC2" w:rsidRDefault="001B5C20" w:rsidP="00564D7E">
            <w:pPr>
              <w:pStyle w:val="TableParagraph"/>
              <w:spacing w:before="128"/>
              <w:ind w:left="114"/>
              <w:rPr>
                <w:rFonts w:ascii="Arial Narrow" w:hAnsi="Arial Narrow"/>
                <w:b/>
                <w:sz w:val="24"/>
              </w:rPr>
            </w:pPr>
            <w:r w:rsidRPr="00B31DC2">
              <w:rPr>
                <w:rFonts w:ascii="Arial Narrow" w:hAnsi="Arial Narrow"/>
                <w:b/>
                <w:sz w:val="24"/>
              </w:rPr>
              <w:t>COMPETENT WORKER – RESPONSIBILITIES</w:t>
            </w:r>
          </w:p>
        </w:tc>
      </w:tr>
      <w:tr w:rsidR="003971E5" w:rsidRPr="00B31DC2" w14:paraId="1DFB9D85" w14:textId="77777777" w:rsidTr="00D63FFA">
        <w:trPr>
          <w:trHeight w:val="574"/>
        </w:trPr>
        <w:tc>
          <w:tcPr>
            <w:tcW w:w="1351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2F2F2" w:themeFill="background1" w:themeFillShade="F2"/>
          </w:tcPr>
          <w:p w14:paraId="0549E5E9" w14:textId="77777777" w:rsidR="003971E5" w:rsidRPr="00B31DC2" w:rsidRDefault="003971E5" w:rsidP="00564D7E">
            <w:pPr>
              <w:pStyle w:val="TableParagraph"/>
              <w:spacing w:before="174"/>
              <w:ind w:left="114"/>
              <w:rPr>
                <w:rFonts w:ascii="Arial Narrow" w:hAnsi="Arial Narrow"/>
                <w:b/>
              </w:rPr>
            </w:pPr>
            <w:r w:rsidRPr="00B31DC2">
              <w:rPr>
                <w:rFonts w:ascii="Arial Narrow" w:hAnsi="Arial Narrow"/>
                <w:b/>
              </w:rPr>
              <w:t>Testing</w:t>
            </w:r>
          </w:p>
        </w:tc>
        <w:tc>
          <w:tcPr>
            <w:tcW w:w="885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</w:tcPr>
          <w:p w14:paraId="7F05D64F" w14:textId="77777777" w:rsidR="003971E5" w:rsidRPr="00B31DC2" w:rsidRDefault="003971E5" w:rsidP="003971E5">
            <w:pPr>
              <w:pStyle w:val="TableParagraph"/>
              <w:numPr>
                <w:ilvl w:val="0"/>
                <w:numId w:val="3"/>
              </w:numPr>
              <w:tabs>
                <w:tab w:val="left" w:pos="605"/>
                <w:tab w:val="left" w:pos="606"/>
              </w:tabs>
              <w:spacing w:line="276" w:lineRule="auto"/>
              <w:ind w:right="989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Perform functional test on work platform or powered boatswain’s chair (s.142.05</w:t>
            </w:r>
            <w:r w:rsidRPr="00B31DC2">
              <w:rPr>
                <w:rFonts w:ascii="Arial Narrow" w:hAnsi="Arial Narrow"/>
                <w:spacing w:val="-1"/>
              </w:rPr>
              <w:t xml:space="preserve"> </w:t>
            </w:r>
            <w:r w:rsidRPr="00B31DC2">
              <w:rPr>
                <w:rFonts w:ascii="Arial Narrow" w:hAnsi="Arial Narrow"/>
              </w:rPr>
              <w:t>(1)).</w:t>
            </w:r>
          </w:p>
        </w:tc>
      </w:tr>
      <w:tr w:rsidR="003971E5" w:rsidRPr="00B31DC2" w14:paraId="4D821A61" w14:textId="77777777" w:rsidTr="00D63FFA">
        <w:trPr>
          <w:trHeight w:val="2541"/>
        </w:trPr>
        <w:tc>
          <w:tcPr>
            <w:tcW w:w="1351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2F2F2" w:themeFill="background1" w:themeFillShade="F2"/>
          </w:tcPr>
          <w:p w14:paraId="58D6C4DE" w14:textId="77777777" w:rsidR="003971E5" w:rsidRPr="00B31DC2" w:rsidRDefault="003971E5" w:rsidP="00564D7E">
            <w:pPr>
              <w:pStyle w:val="TableParagraph"/>
              <w:spacing w:before="174"/>
              <w:ind w:left="114"/>
              <w:rPr>
                <w:rFonts w:ascii="Arial Narrow" w:hAnsi="Arial Narrow"/>
                <w:b/>
              </w:rPr>
            </w:pPr>
            <w:r w:rsidRPr="00B31DC2">
              <w:rPr>
                <w:rFonts w:ascii="Arial Narrow" w:hAnsi="Arial Narrow"/>
                <w:b/>
              </w:rPr>
              <w:t>Equipment</w:t>
            </w:r>
          </w:p>
        </w:tc>
        <w:tc>
          <w:tcPr>
            <w:tcW w:w="885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</w:tcPr>
          <w:p w14:paraId="424B526A" w14:textId="77777777" w:rsidR="003971E5" w:rsidRPr="00B31DC2" w:rsidRDefault="003971E5" w:rsidP="003971E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ind w:right="548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Install, alter, or dismantle a suspended work platform system or boatswain’s chair (s.141.6</w:t>
            </w:r>
            <w:r w:rsidRPr="00B31DC2">
              <w:rPr>
                <w:rFonts w:ascii="Arial Narrow" w:hAnsi="Arial Narrow"/>
                <w:spacing w:val="-2"/>
              </w:rPr>
              <w:t xml:space="preserve"> </w:t>
            </w:r>
            <w:r w:rsidRPr="00B31DC2">
              <w:rPr>
                <w:rFonts w:ascii="Arial Narrow" w:hAnsi="Arial Narrow"/>
              </w:rPr>
              <w:t>(1)).</w:t>
            </w:r>
          </w:p>
          <w:p w14:paraId="5EA57736" w14:textId="77777777" w:rsidR="003971E5" w:rsidRPr="00B31DC2" w:rsidRDefault="003971E5" w:rsidP="003971E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ind w:right="590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Erect, install, use, and dismantle a suspended work platform system or boatswain’s chair in accordance with manufacturer’s instructions and either generic or site-specific installation drawings (as required) (s.141.6</w:t>
            </w:r>
            <w:r w:rsidRPr="00B31DC2">
              <w:rPr>
                <w:rFonts w:ascii="Arial Narrow" w:hAnsi="Arial Narrow"/>
                <w:spacing w:val="-15"/>
              </w:rPr>
              <w:t xml:space="preserve"> </w:t>
            </w:r>
            <w:r w:rsidRPr="00B31DC2">
              <w:rPr>
                <w:rFonts w:ascii="Arial Narrow" w:hAnsi="Arial Narrow"/>
              </w:rPr>
              <w:t>(2)).</w:t>
            </w:r>
          </w:p>
          <w:p w14:paraId="0CDB3022" w14:textId="77777777" w:rsidR="003971E5" w:rsidRPr="00B31DC2" w:rsidRDefault="003971E5" w:rsidP="003971E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ind w:right="321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Inspect either generic installation and provide a written report (s.141.7 (2), (3)) or site-specific installation and provide a written report (s.141.8 (6),</w:t>
            </w:r>
            <w:r w:rsidRPr="00B31DC2">
              <w:rPr>
                <w:rFonts w:ascii="Arial Narrow" w:hAnsi="Arial Narrow"/>
                <w:spacing w:val="-20"/>
              </w:rPr>
              <w:t xml:space="preserve"> </w:t>
            </w:r>
            <w:r w:rsidRPr="00B31DC2">
              <w:rPr>
                <w:rFonts w:ascii="Arial Narrow" w:hAnsi="Arial Narrow"/>
              </w:rPr>
              <w:t>(7)).</w:t>
            </w:r>
          </w:p>
          <w:p w14:paraId="4FD22FD7" w14:textId="77777777" w:rsidR="003971E5" w:rsidRPr="00B31DC2" w:rsidRDefault="003971E5" w:rsidP="003971E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ind w:hanging="362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Identify defects or hazardous conditions daily before use (s.142.04</w:t>
            </w:r>
            <w:r w:rsidRPr="00B31DC2">
              <w:rPr>
                <w:rFonts w:ascii="Arial Narrow" w:hAnsi="Arial Narrow"/>
                <w:spacing w:val="-14"/>
              </w:rPr>
              <w:t xml:space="preserve"> </w:t>
            </w:r>
            <w:r w:rsidRPr="00B31DC2">
              <w:rPr>
                <w:rFonts w:ascii="Arial Narrow" w:hAnsi="Arial Narrow"/>
              </w:rPr>
              <w:t>(1)).</w:t>
            </w:r>
          </w:p>
        </w:tc>
      </w:tr>
      <w:tr w:rsidR="003971E5" w:rsidRPr="00B31DC2" w14:paraId="0102D7BE" w14:textId="77777777" w:rsidTr="00D63FFA">
        <w:trPr>
          <w:trHeight w:val="551"/>
        </w:trPr>
        <w:tc>
          <w:tcPr>
            <w:tcW w:w="1351" w:type="dxa"/>
            <w:tcBorders>
              <w:top w:val="single" w:sz="6" w:space="0" w:color="7E7E7E"/>
              <w:right w:val="single" w:sz="6" w:space="0" w:color="7E7E7E"/>
            </w:tcBorders>
            <w:shd w:val="clear" w:color="auto" w:fill="F2F2F2" w:themeFill="background1" w:themeFillShade="F2"/>
          </w:tcPr>
          <w:p w14:paraId="133ADBD3" w14:textId="77777777" w:rsidR="003971E5" w:rsidRPr="00B31DC2" w:rsidRDefault="003971E5" w:rsidP="001B5C20">
            <w:pPr>
              <w:pStyle w:val="TableParagraph"/>
              <w:spacing w:before="176"/>
              <w:ind w:left="143"/>
              <w:rPr>
                <w:rFonts w:ascii="Arial Narrow" w:hAnsi="Arial Narrow"/>
                <w:b/>
              </w:rPr>
            </w:pPr>
            <w:r w:rsidRPr="00B31DC2">
              <w:rPr>
                <w:rFonts w:ascii="Arial Narrow" w:hAnsi="Arial Narrow"/>
                <w:b/>
              </w:rPr>
              <w:t>Training</w:t>
            </w:r>
          </w:p>
        </w:tc>
        <w:tc>
          <w:tcPr>
            <w:tcW w:w="8856" w:type="dxa"/>
            <w:tcBorders>
              <w:top w:val="single" w:sz="6" w:space="0" w:color="7E7E7E"/>
              <w:left w:val="single" w:sz="6" w:space="0" w:color="7E7E7E"/>
            </w:tcBorders>
          </w:tcPr>
          <w:p w14:paraId="540FE64C" w14:textId="77777777" w:rsidR="003971E5" w:rsidRPr="00B31DC2" w:rsidRDefault="003971E5" w:rsidP="003971E5">
            <w:pPr>
              <w:pStyle w:val="TableParagraph"/>
              <w:numPr>
                <w:ilvl w:val="0"/>
                <w:numId w:val="1"/>
              </w:numPr>
              <w:tabs>
                <w:tab w:val="left" w:pos="605"/>
                <w:tab w:val="left" w:pos="606"/>
              </w:tabs>
              <w:ind w:hanging="362"/>
              <w:rPr>
                <w:rFonts w:ascii="Arial Narrow" w:hAnsi="Arial Narrow"/>
              </w:rPr>
            </w:pPr>
            <w:r w:rsidRPr="00B31DC2">
              <w:rPr>
                <w:rFonts w:ascii="Arial Narrow" w:hAnsi="Arial Narrow"/>
              </w:rPr>
              <w:t>Successfully complete the required training program (s.138,</w:t>
            </w:r>
            <w:r w:rsidRPr="00B31DC2">
              <w:rPr>
                <w:rFonts w:ascii="Arial Narrow" w:hAnsi="Arial Narrow"/>
                <w:spacing w:val="-7"/>
              </w:rPr>
              <w:t xml:space="preserve"> </w:t>
            </w:r>
            <w:r w:rsidRPr="00B31DC2">
              <w:rPr>
                <w:rFonts w:ascii="Arial Narrow" w:hAnsi="Arial Narrow"/>
              </w:rPr>
              <w:t>s.138.1).</w:t>
            </w:r>
          </w:p>
        </w:tc>
      </w:tr>
    </w:tbl>
    <w:p w14:paraId="460A5E05" w14:textId="77777777" w:rsidR="00D567A4" w:rsidRDefault="00D567A4"/>
    <w:sectPr w:rsidR="00D567A4">
      <w:pgSz w:w="12240" w:h="15840"/>
      <w:pgMar w:top="1760" w:right="1180" w:bottom="680" w:left="1280" w:header="621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5E0B" w14:textId="77777777" w:rsidR="00D567A4" w:rsidRDefault="00D92750">
      <w:r>
        <w:separator/>
      </w:r>
    </w:p>
  </w:endnote>
  <w:endnote w:type="continuationSeparator" w:id="0">
    <w:p w14:paraId="460A5E0D" w14:textId="77777777" w:rsidR="00D567A4" w:rsidRDefault="00D9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5E06" w14:textId="5AEA50DB" w:rsidR="0029576D" w:rsidRDefault="0029576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5E07" w14:textId="77777777" w:rsidR="00D567A4" w:rsidRDefault="00D92750">
      <w:r>
        <w:separator/>
      </w:r>
    </w:p>
  </w:footnote>
  <w:footnote w:type="continuationSeparator" w:id="0">
    <w:p w14:paraId="460A5E09" w14:textId="77777777" w:rsidR="00D567A4" w:rsidRDefault="00D92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horzAnchor="page" w:tblpX="1416" w:tblpY="89"/>
      <w:tblOverlap w:val="never"/>
      <w:tblW w:w="9216" w:type="dxa"/>
      <w:tblLayout w:type="fixed"/>
      <w:tblLook w:val="04A0" w:firstRow="1" w:lastRow="0" w:firstColumn="1" w:lastColumn="0" w:noHBand="0" w:noVBand="1"/>
    </w:tblPr>
    <w:tblGrid>
      <w:gridCol w:w="992"/>
      <w:gridCol w:w="6096"/>
      <w:gridCol w:w="992"/>
      <w:gridCol w:w="1136"/>
    </w:tblGrid>
    <w:tr w:rsidR="00F34F93" w:rsidRPr="003C7E08" w14:paraId="50CE3162" w14:textId="77777777" w:rsidTr="0003426E">
      <w:trPr>
        <w:trHeight w:val="200"/>
      </w:trPr>
      <w:tc>
        <w:tcPr>
          <w:tcW w:w="992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clear" w:color="auto" w:fill="auto"/>
        </w:tcPr>
        <w:p w14:paraId="03DEA3AE" w14:textId="3BD98175" w:rsidR="00F34F93" w:rsidRDefault="00F34F93" w:rsidP="00F34F93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  <w:r>
            <w:rPr>
              <w:noProof/>
              <w:sz w:val="2"/>
              <w:szCs w:val="2"/>
              <w:lang w:val="en-US"/>
            </w:rPr>
            <w:drawing>
              <wp:anchor distT="0" distB="0" distL="114300" distR="114300" simplePos="0" relativeHeight="251657216" behindDoc="1" locked="0" layoutInCell="1" allowOverlap="1" wp14:anchorId="4829BA58" wp14:editId="3E25667C">
                <wp:simplePos x="0" y="0"/>
                <wp:positionH relativeFrom="margin">
                  <wp:posOffset>-54610</wp:posOffset>
                </wp:positionH>
                <wp:positionV relativeFrom="paragraph">
                  <wp:posOffset>30480</wp:posOffset>
                </wp:positionV>
                <wp:extent cx="492760" cy="3276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F39F84C" w14:textId="77777777" w:rsidR="00F34F93" w:rsidRDefault="00F34F93" w:rsidP="00F34F93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3DF723EC" w14:textId="77777777" w:rsidR="00F34F93" w:rsidRDefault="00F34F93" w:rsidP="00F34F93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4D29E3EF" w14:textId="77777777" w:rsidR="00F34F93" w:rsidRDefault="00F34F93" w:rsidP="00F34F93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5B1A2170" w14:textId="77777777" w:rsidR="00F34F93" w:rsidRDefault="00F34F93" w:rsidP="00F34F93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1481A8D2" w14:textId="77777777" w:rsidR="00F34F93" w:rsidRDefault="00F34F93" w:rsidP="00F34F93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4D363FAE" w14:textId="77777777" w:rsidR="00F34F93" w:rsidRPr="003C7E08" w:rsidRDefault="00F34F93" w:rsidP="00F34F93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  <w:r>
            <w:rPr>
              <w:noProof/>
              <w:sz w:val="2"/>
              <w:szCs w:val="2"/>
              <w:lang w:val="en-US"/>
            </w:rPr>
            <w:t>/</w:t>
          </w:r>
        </w:p>
      </w:tc>
      <w:tc>
        <w:tcPr>
          <w:tcW w:w="6096" w:type="dxa"/>
          <w:vMerge w:val="restart"/>
          <w:tcBorders>
            <w:top w:val="single" w:sz="18" w:space="0" w:color="auto"/>
            <w:left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14:paraId="3535C350" w14:textId="77777777" w:rsidR="00F34F93" w:rsidRPr="003C7E08" w:rsidRDefault="00F34F93" w:rsidP="00F34F93">
          <w:pPr>
            <w:pStyle w:val="Header"/>
            <w:spacing w:before="20"/>
            <w:rPr>
              <w:rFonts w:ascii="Arial Narrow" w:hAnsi="Arial Narrow"/>
              <w:color w:val="000000"/>
              <w:szCs w:val="32"/>
              <w:lang w:val="en-US"/>
            </w:rPr>
          </w:pPr>
          <w:r>
            <w:rPr>
              <w:rFonts w:ascii="Arial Narrow" w:hAnsi="Arial Narrow"/>
              <w:color w:val="000000"/>
              <w:sz w:val="28"/>
              <w:szCs w:val="32"/>
              <w:lang w:val="en-US"/>
            </w:rPr>
            <w:t xml:space="preserve">TUCKER HI-RISE CONSTRUCTION </w:t>
          </w:r>
        </w:p>
      </w:tc>
      <w:tc>
        <w:tcPr>
          <w:tcW w:w="992" w:type="dxa"/>
          <w:tcBorders>
            <w:top w:val="single" w:sz="18" w:space="0" w:color="auto"/>
            <w:left w:val="nil"/>
            <w:bottom w:val="single" w:sz="4" w:space="0" w:color="A6A6A6"/>
            <w:right w:val="nil"/>
          </w:tcBorders>
          <w:vAlign w:val="center"/>
        </w:tcPr>
        <w:p w14:paraId="6A92AA61" w14:textId="77777777" w:rsidR="00F34F93" w:rsidRPr="00D560E1" w:rsidRDefault="00F34F93" w:rsidP="00F34F93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  <w:lang w:val="en-US"/>
            </w:rPr>
            <w:t>Version #:</w:t>
          </w:r>
        </w:p>
      </w:tc>
      <w:tc>
        <w:tcPr>
          <w:tcW w:w="1136" w:type="dxa"/>
          <w:tcBorders>
            <w:top w:val="single" w:sz="18" w:space="0" w:color="auto"/>
            <w:left w:val="nil"/>
            <w:bottom w:val="single" w:sz="4" w:space="0" w:color="A6A6A6"/>
            <w:right w:val="single" w:sz="18" w:space="0" w:color="auto"/>
          </w:tcBorders>
          <w:vAlign w:val="center"/>
        </w:tcPr>
        <w:p w14:paraId="179F2EAC" w14:textId="77777777" w:rsidR="00F34F93" w:rsidRPr="00D560E1" w:rsidRDefault="00F34F93" w:rsidP="00F34F93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  <w:lang w:val="en-US"/>
            </w:rPr>
            <w:t>1</w:t>
          </w:r>
        </w:p>
      </w:tc>
    </w:tr>
    <w:tr w:rsidR="00F34F93" w:rsidRPr="003C7E08" w14:paraId="0641FAF9" w14:textId="77777777" w:rsidTr="0003426E">
      <w:trPr>
        <w:trHeight w:val="106"/>
      </w:trPr>
      <w:tc>
        <w:tcPr>
          <w:tcW w:w="992" w:type="dxa"/>
          <w:vMerge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clear" w:color="auto" w:fill="auto"/>
        </w:tcPr>
        <w:p w14:paraId="11495F96" w14:textId="77777777" w:rsidR="00F34F93" w:rsidRDefault="00F34F93" w:rsidP="00F34F93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</w:tc>
      <w:tc>
        <w:tcPr>
          <w:tcW w:w="6096" w:type="dxa"/>
          <w:vMerge/>
          <w:tcBorders>
            <w:left w:val="single" w:sz="4" w:space="0" w:color="auto"/>
            <w:right w:val="single" w:sz="12" w:space="0" w:color="auto"/>
          </w:tcBorders>
          <w:shd w:val="clear" w:color="auto" w:fill="auto"/>
        </w:tcPr>
        <w:p w14:paraId="46E4AEF2" w14:textId="77777777" w:rsidR="00F34F93" w:rsidRPr="009E4E82" w:rsidRDefault="00F34F93" w:rsidP="00F34F93">
          <w:pPr>
            <w:pStyle w:val="Header"/>
            <w:spacing w:before="20"/>
            <w:rPr>
              <w:rFonts w:ascii="Arial Narrow" w:hAnsi="Arial Narrow"/>
              <w:color w:val="000000"/>
              <w:sz w:val="28"/>
              <w:szCs w:val="32"/>
              <w:lang w:val="en-US"/>
            </w:rPr>
          </w:pPr>
        </w:p>
      </w:tc>
      <w:tc>
        <w:tcPr>
          <w:tcW w:w="992" w:type="dxa"/>
          <w:tcBorders>
            <w:top w:val="single" w:sz="4" w:space="0" w:color="A6A6A6"/>
            <w:left w:val="nil"/>
            <w:bottom w:val="single" w:sz="4" w:space="0" w:color="A6A6A6"/>
            <w:right w:val="nil"/>
          </w:tcBorders>
          <w:vAlign w:val="center"/>
        </w:tcPr>
        <w:p w14:paraId="4E184F42" w14:textId="77777777" w:rsidR="00F34F93" w:rsidRPr="00B37DE2" w:rsidRDefault="00F34F93" w:rsidP="00F34F93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  <w:lang w:val="en-US"/>
            </w:rPr>
            <w:t>Revision Date:</w:t>
          </w:r>
        </w:p>
      </w:tc>
      <w:tc>
        <w:tcPr>
          <w:tcW w:w="1136" w:type="dxa"/>
          <w:tcBorders>
            <w:top w:val="single" w:sz="4" w:space="0" w:color="A6A6A6"/>
            <w:left w:val="nil"/>
            <w:bottom w:val="single" w:sz="4" w:space="0" w:color="A6A6A6"/>
            <w:right w:val="single" w:sz="18" w:space="0" w:color="auto"/>
          </w:tcBorders>
          <w:vAlign w:val="center"/>
        </w:tcPr>
        <w:p w14:paraId="15A56C8C" w14:textId="22EDB533" w:rsidR="00F34F93" w:rsidRPr="00B37DE2" w:rsidRDefault="00F34F93" w:rsidP="00F34F93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  <w:lang w:val="en-US"/>
            </w:rPr>
            <w:t xml:space="preserve">August </w:t>
          </w:r>
          <w:r>
            <w:rPr>
              <w:rFonts w:ascii="Arial Narrow" w:hAnsi="Arial Narrow"/>
              <w:color w:val="000000"/>
              <w:sz w:val="13"/>
              <w:szCs w:val="16"/>
              <w:lang w:val="en-US"/>
            </w:rPr>
            <w:t>2</w:t>
          </w:r>
          <w:r>
            <w:rPr>
              <w:rFonts w:ascii="Arial Narrow" w:hAnsi="Arial Narrow"/>
              <w:color w:val="000000"/>
              <w:sz w:val="13"/>
              <w:szCs w:val="16"/>
              <w:lang w:val="en-US"/>
            </w:rPr>
            <w:t>3</w:t>
          </w:r>
          <w:r>
            <w:rPr>
              <w:rFonts w:ascii="Arial Narrow" w:hAnsi="Arial Narrow"/>
              <w:color w:val="000000"/>
              <w:sz w:val="13"/>
              <w:szCs w:val="16"/>
              <w:lang w:val="en-US"/>
            </w:rPr>
            <w:t>, 2022</w:t>
          </w:r>
        </w:p>
      </w:tc>
    </w:tr>
    <w:tr w:rsidR="00F34F93" w:rsidRPr="003C7E08" w14:paraId="759B13EC" w14:textId="77777777" w:rsidTr="0003426E">
      <w:trPr>
        <w:trHeight w:val="201"/>
      </w:trPr>
      <w:tc>
        <w:tcPr>
          <w:tcW w:w="992" w:type="dxa"/>
          <w:vMerge/>
          <w:tcBorders>
            <w:left w:val="single" w:sz="18" w:space="0" w:color="auto"/>
            <w:right w:val="single" w:sz="4" w:space="0" w:color="auto"/>
          </w:tcBorders>
          <w:shd w:val="clear" w:color="auto" w:fill="auto"/>
        </w:tcPr>
        <w:p w14:paraId="2C45DA35" w14:textId="77777777" w:rsidR="00F34F93" w:rsidRPr="003C7E08" w:rsidRDefault="00F34F93" w:rsidP="00F34F93">
          <w:pPr>
            <w:pStyle w:val="Header"/>
            <w:spacing w:before="160" w:line="120" w:lineRule="auto"/>
            <w:jc w:val="center"/>
            <w:rPr>
              <w:rFonts w:ascii="Arial Narrow" w:hAnsi="Arial Narrow" w:cs="Arial"/>
              <w:b/>
              <w:color w:val="000000"/>
              <w:sz w:val="32"/>
              <w:szCs w:val="32"/>
              <w:lang w:val="en-US"/>
            </w:rPr>
          </w:pPr>
        </w:p>
      </w:tc>
      <w:tc>
        <w:tcPr>
          <w:tcW w:w="6096" w:type="dxa"/>
          <w:vMerge w:val="restart"/>
          <w:tcBorders>
            <w:top w:val="single" w:sz="4" w:space="0" w:color="A6A6A6"/>
            <w:left w:val="single" w:sz="4" w:space="0" w:color="auto"/>
            <w:right w:val="single" w:sz="12" w:space="0" w:color="auto"/>
          </w:tcBorders>
          <w:shd w:val="clear" w:color="auto" w:fill="auto"/>
        </w:tcPr>
        <w:p w14:paraId="0ED0DC21" w14:textId="6A49D26C" w:rsidR="00F34F93" w:rsidRPr="008B2816" w:rsidRDefault="00F34F93" w:rsidP="00F34F93">
          <w:pPr>
            <w:pStyle w:val="Header"/>
            <w:rPr>
              <w:rFonts w:ascii="Arial Narrow" w:hAnsi="Arial Narrow"/>
              <w:b/>
              <w:color w:val="000000"/>
              <w:sz w:val="32"/>
              <w:szCs w:val="32"/>
              <w:lang w:val="en-US"/>
            </w:rPr>
          </w:pPr>
          <w:r>
            <w:rPr>
              <w:rFonts w:ascii="Arial Narrow" w:hAnsi="Arial Narrow"/>
              <w:b/>
              <w:color w:val="000000"/>
              <w:sz w:val="32"/>
              <w:szCs w:val="32"/>
              <w:lang w:val="en-US"/>
            </w:rPr>
            <w:t>SUSPENDED WORK PLATFORM SYSTEMS &amp; BOATSWAIN’S CHAIR RESPONSIBILITIES FACT SHEET</w:t>
          </w:r>
        </w:p>
      </w:tc>
      <w:tc>
        <w:tcPr>
          <w:tcW w:w="992" w:type="dxa"/>
          <w:tcBorders>
            <w:top w:val="single" w:sz="4" w:space="0" w:color="A6A6A6"/>
            <w:left w:val="nil"/>
            <w:bottom w:val="single" w:sz="4" w:space="0" w:color="A6A6A6"/>
            <w:right w:val="nil"/>
          </w:tcBorders>
          <w:vAlign w:val="center"/>
        </w:tcPr>
        <w:p w14:paraId="7D998C4A" w14:textId="77777777" w:rsidR="00F34F93" w:rsidRPr="00D560E1" w:rsidRDefault="00F34F93" w:rsidP="00F34F93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  <w:lang w:val="en-US"/>
            </w:rPr>
            <w:t>Approved By:</w:t>
          </w:r>
        </w:p>
      </w:tc>
      <w:tc>
        <w:tcPr>
          <w:tcW w:w="1136" w:type="dxa"/>
          <w:tcBorders>
            <w:top w:val="single" w:sz="4" w:space="0" w:color="A6A6A6"/>
            <w:left w:val="nil"/>
            <w:bottom w:val="single" w:sz="4" w:space="0" w:color="A6A6A6"/>
            <w:right w:val="single" w:sz="18" w:space="0" w:color="auto"/>
          </w:tcBorders>
          <w:vAlign w:val="center"/>
        </w:tcPr>
        <w:p w14:paraId="06A7FCD4" w14:textId="77777777" w:rsidR="00F34F93" w:rsidRPr="00D560E1" w:rsidRDefault="00F34F93" w:rsidP="00F34F93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  <w:lang w:val="en-US"/>
            </w:rPr>
            <w:t>Senior Management</w:t>
          </w:r>
        </w:p>
      </w:tc>
    </w:tr>
    <w:tr w:rsidR="00F34F93" w:rsidRPr="003C7E08" w14:paraId="63197C61" w14:textId="77777777" w:rsidTr="0003426E">
      <w:trPr>
        <w:trHeight w:val="201"/>
      </w:trPr>
      <w:tc>
        <w:tcPr>
          <w:tcW w:w="992" w:type="dxa"/>
          <w:vMerge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auto"/>
        </w:tcPr>
        <w:p w14:paraId="59584CCE" w14:textId="77777777" w:rsidR="00F34F93" w:rsidRPr="003C7E08" w:rsidRDefault="00F34F93" w:rsidP="00F34F93">
          <w:pPr>
            <w:pStyle w:val="Header"/>
            <w:spacing w:before="160" w:line="120" w:lineRule="auto"/>
            <w:jc w:val="center"/>
            <w:rPr>
              <w:rFonts w:ascii="Arial Narrow" w:hAnsi="Arial Narrow" w:cs="Arial"/>
              <w:b/>
              <w:color w:val="000000"/>
              <w:sz w:val="32"/>
              <w:szCs w:val="32"/>
              <w:lang w:val="en-US"/>
            </w:rPr>
          </w:pPr>
        </w:p>
      </w:tc>
      <w:tc>
        <w:tcPr>
          <w:tcW w:w="6096" w:type="dxa"/>
          <w:vMerge/>
          <w:tcBorders>
            <w:left w:val="single" w:sz="4" w:space="0" w:color="auto"/>
            <w:bottom w:val="single" w:sz="18" w:space="0" w:color="auto"/>
            <w:right w:val="single" w:sz="12" w:space="0" w:color="auto"/>
          </w:tcBorders>
          <w:shd w:val="clear" w:color="auto" w:fill="auto"/>
        </w:tcPr>
        <w:p w14:paraId="2B874F48" w14:textId="77777777" w:rsidR="00F34F93" w:rsidRPr="003C7E08" w:rsidRDefault="00F34F93" w:rsidP="00F34F93">
          <w:pPr>
            <w:pStyle w:val="Header"/>
            <w:rPr>
              <w:rFonts w:ascii="Arial Narrow" w:hAnsi="Arial Narrow"/>
              <w:b/>
              <w:color w:val="000000"/>
              <w:sz w:val="36"/>
              <w:szCs w:val="32"/>
              <w:lang w:val="en-US"/>
            </w:rPr>
          </w:pPr>
        </w:p>
      </w:tc>
      <w:tc>
        <w:tcPr>
          <w:tcW w:w="992" w:type="dxa"/>
          <w:tcBorders>
            <w:top w:val="single" w:sz="4" w:space="0" w:color="A6A6A6"/>
            <w:left w:val="nil"/>
            <w:bottom w:val="single" w:sz="18" w:space="0" w:color="auto"/>
            <w:right w:val="nil"/>
          </w:tcBorders>
          <w:vAlign w:val="center"/>
        </w:tcPr>
        <w:p w14:paraId="00F94BD6" w14:textId="77777777" w:rsidR="00F34F93" w:rsidRPr="00D560E1" w:rsidRDefault="00F34F93" w:rsidP="00F34F93">
          <w:pPr>
            <w:pStyle w:val="Header"/>
            <w:tabs>
              <w:tab w:val="clear" w:pos="9360"/>
              <w:tab w:val="right" w:pos="9379"/>
            </w:tabs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  <w:lang w:val="en-US"/>
            </w:rPr>
            <w:t>Next Review:</w:t>
          </w:r>
        </w:p>
      </w:tc>
      <w:tc>
        <w:tcPr>
          <w:tcW w:w="1136" w:type="dxa"/>
          <w:tcBorders>
            <w:top w:val="single" w:sz="4" w:space="0" w:color="A6A6A6"/>
            <w:left w:val="nil"/>
            <w:bottom w:val="single" w:sz="18" w:space="0" w:color="auto"/>
            <w:right w:val="single" w:sz="18" w:space="0" w:color="auto"/>
          </w:tcBorders>
          <w:vAlign w:val="center"/>
        </w:tcPr>
        <w:p w14:paraId="76DEF993" w14:textId="2E3E9660" w:rsidR="00F34F93" w:rsidRPr="00D560E1" w:rsidRDefault="00F34F93" w:rsidP="00F34F93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  <w:lang w:val="en-US"/>
            </w:rPr>
            <w:t>August</w:t>
          </w:r>
          <w:r>
            <w:rPr>
              <w:rFonts w:ascii="Arial Narrow" w:hAnsi="Arial Narrow"/>
              <w:color w:val="000000"/>
              <w:sz w:val="13"/>
              <w:szCs w:val="16"/>
              <w:lang w:val="en-US"/>
            </w:rPr>
            <w:t xml:space="preserve"> 2</w:t>
          </w:r>
          <w:r>
            <w:rPr>
              <w:rFonts w:ascii="Arial Narrow" w:hAnsi="Arial Narrow"/>
              <w:color w:val="000000"/>
              <w:sz w:val="13"/>
              <w:szCs w:val="16"/>
              <w:lang w:val="en-US"/>
            </w:rPr>
            <w:t>3</w:t>
          </w:r>
          <w:r>
            <w:rPr>
              <w:rFonts w:ascii="Arial Narrow" w:hAnsi="Arial Narrow"/>
              <w:color w:val="000000"/>
              <w:sz w:val="13"/>
              <w:szCs w:val="16"/>
              <w:lang w:val="en-US"/>
            </w:rPr>
            <w:t>, 2023</w:t>
          </w:r>
        </w:p>
      </w:tc>
    </w:tr>
  </w:tbl>
  <w:p w14:paraId="460A5E05" w14:textId="278745E4" w:rsidR="0029576D" w:rsidRPr="00B662AE" w:rsidRDefault="0029576D" w:rsidP="00B662AE">
    <w:pPr>
      <w:pStyle w:val="BodyText"/>
      <w:spacing w:line="14" w:lineRule="auto"/>
      <w:rPr>
        <w:sz w:val="32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9F2"/>
    <w:multiLevelType w:val="hybridMultilevel"/>
    <w:tmpl w:val="72A0EB48"/>
    <w:lvl w:ilvl="0" w:tplc="B54828EC">
      <w:numFmt w:val="bullet"/>
      <w:lvlText w:val=""/>
      <w:lvlJc w:val="left"/>
      <w:pPr>
        <w:ind w:left="631" w:hanging="361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3670B276">
      <w:numFmt w:val="bullet"/>
      <w:lvlText w:val="•"/>
      <w:lvlJc w:val="left"/>
      <w:pPr>
        <w:ind w:left="1374" w:hanging="361"/>
      </w:pPr>
      <w:rPr>
        <w:rFonts w:hint="default"/>
        <w:lang w:val="en-CA" w:eastAsia="en-CA" w:bidi="en-CA"/>
      </w:rPr>
    </w:lvl>
    <w:lvl w:ilvl="2" w:tplc="EDCC6CB8">
      <w:numFmt w:val="bullet"/>
      <w:lvlText w:val="•"/>
      <w:lvlJc w:val="left"/>
      <w:pPr>
        <w:ind w:left="2109" w:hanging="361"/>
      </w:pPr>
      <w:rPr>
        <w:rFonts w:hint="default"/>
        <w:lang w:val="en-CA" w:eastAsia="en-CA" w:bidi="en-CA"/>
      </w:rPr>
    </w:lvl>
    <w:lvl w:ilvl="3" w:tplc="626AD238">
      <w:numFmt w:val="bullet"/>
      <w:lvlText w:val="•"/>
      <w:lvlJc w:val="left"/>
      <w:pPr>
        <w:ind w:left="2844" w:hanging="361"/>
      </w:pPr>
      <w:rPr>
        <w:rFonts w:hint="default"/>
        <w:lang w:val="en-CA" w:eastAsia="en-CA" w:bidi="en-CA"/>
      </w:rPr>
    </w:lvl>
    <w:lvl w:ilvl="4" w:tplc="5EB6D10A">
      <w:numFmt w:val="bullet"/>
      <w:lvlText w:val="•"/>
      <w:lvlJc w:val="left"/>
      <w:pPr>
        <w:ind w:left="3579" w:hanging="361"/>
      </w:pPr>
      <w:rPr>
        <w:rFonts w:hint="default"/>
        <w:lang w:val="en-CA" w:eastAsia="en-CA" w:bidi="en-CA"/>
      </w:rPr>
    </w:lvl>
    <w:lvl w:ilvl="5" w:tplc="EE2009A2">
      <w:numFmt w:val="bullet"/>
      <w:lvlText w:val="•"/>
      <w:lvlJc w:val="left"/>
      <w:pPr>
        <w:ind w:left="4314" w:hanging="361"/>
      </w:pPr>
      <w:rPr>
        <w:rFonts w:hint="default"/>
        <w:lang w:val="en-CA" w:eastAsia="en-CA" w:bidi="en-CA"/>
      </w:rPr>
    </w:lvl>
    <w:lvl w:ilvl="6" w:tplc="E6725E26">
      <w:numFmt w:val="bullet"/>
      <w:lvlText w:val="•"/>
      <w:lvlJc w:val="left"/>
      <w:pPr>
        <w:ind w:left="5049" w:hanging="361"/>
      </w:pPr>
      <w:rPr>
        <w:rFonts w:hint="default"/>
        <w:lang w:val="en-CA" w:eastAsia="en-CA" w:bidi="en-CA"/>
      </w:rPr>
    </w:lvl>
    <w:lvl w:ilvl="7" w:tplc="5B02CDC6">
      <w:numFmt w:val="bullet"/>
      <w:lvlText w:val="•"/>
      <w:lvlJc w:val="left"/>
      <w:pPr>
        <w:ind w:left="5783" w:hanging="361"/>
      </w:pPr>
      <w:rPr>
        <w:rFonts w:hint="default"/>
        <w:lang w:val="en-CA" w:eastAsia="en-CA" w:bidi="en-CA"/>
      </w:rPr>
    </w:lvl>
    <w:lvl w:ilvl="8" w:tplc="C7B28C38">
      <w:numFmt w:val="bullet"/>
      <w:lvlText w:val="•"/>
      <w:lvlJc w:val="left"/>
      <w:pPr>
        <w:ind w:left="6518" w:hanging="361"/>
      </w:pPr>
      <w:rPr>
        <w:rFonts w:hint="default"/>
        <w:lang w:val="en-CA" w:eastAsia="en-CA" w:bidi="en-CA"/>
      </w:rPr>
    </w:lvl>
  </w:abstractNum>
  <w:abstractNum w:abstractNumId="1" w15:restartNumberingAfterBreak="0">
    <w:nsid w:val="104010CB"/>
    <w:multiLevelType w:val="hybridMultilevel"/>
    <w:tmpl w:val="F1C0E012"/>
    <w:lvl w:ilvl="0" w:tplc="A4221F4E">
      <w:numFmt w:val="bullet"/>
      <w:lvlText w:val=""/>
      <w:lvlJc w:val="left"/>
      <w:pPr>
        <w:ind w:left="605" w:hanging="361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6BA6231E">
      <w:numFmt w:val="bullet"/>
      <w:lvlText w:val="•"/>
      <w:lvlJc w:val="left"/>
      <w:pPr>
        <w:ind w:left="1338" w:hanging="361"/>
      </w:pPr>
      <w:rPr>
        <w:rFonts w:hint="default"/>
        <w:lang w:val="en-CA" w:eastAsia="en-CA" w:bidi="en-CA"/>
      </w:rPr>
    </w:lvl>
    <w:lvl w:ilvl="2" w:tplc="9DCE532A">
      <w:numFmt w:val="bullet"/>
      <w:lvlText w:val="•"/>
      <w:lvlJc w:val="left"/>
      <w:pPr>
        <w:ind w:left="2077" w:hanging="361"/>
      </w:pPr>
      <w:rPr>
        <w:rFonts w:hint="default"/>
        <w:lang w:val="en-CA" w:eastAsia="en-CA" w:bidi="en-CA"/>
      </w:rPr>
    </w:lvl>
    <w:lvl w:ilvl="3" w:tplc="E74870D6">
      <w:numFmt w:val="bullet"/>
      <w:lvlText w:val="•"/>
      <w:lvlJc w:val="left"/>
      <w:pPr>
        <w:ind w:left="2816" w:hanging="361"/>
      </w:pPr>
      <w:rPr>
        <w:rFonts w:hint="default"/>
        <w:lang w:val="en-CA" w:eastAsia="en-CA" w:bidi="en-CA"/>
      </w:rPr>
    </w:lvl>
    <w:lvl w:ilvl="4" w:tplc="367EE6A6">
      <w:numFmt w:val="bullet"/>
      <w:lvlText w:val="•"/>
      <w:lvlJc w:val="left"/>
      <w:pPr>
        <w:ind w:left="3555" w:hanging="361"/>
      </w:pPr>
      <w:rPr>
        <w:rFonts w:hint="default"/>
        <w:lang w:val="en-CA" w:eastAsia="en-CA" w:bidi="en-CA"/>
      </w:rPr>
    </w:lvl>
    <w:lvl w:ilvl="5" w:tplc="2B5CDCE8">
      <w:numFmt w:val="bullet"/>
      <w:lvlText w:val="•"/>
      <w:lvlJc w:val="left"/>
      <w:pPr>
        <w:ind w:left="4294" w:hanging="361"/>
      </w:pPr>
      <w:rPr>
        <w:rFonts w:hint="default"/>
        <w:lang w:val="en-CA" w:eastAsia="en-CA" w:bidi="en-CA"/>
      </w:rPr>
    </w:lvl>
    <w:lvl w:ilvl="6" w:tplc="3C0C10AE">
      <w:numFmt w:val="bullet"/>
      <w:lvlText w:val="•"/>
      <w:lvlJc w:val="left"/>
      <w:pPr>
        <w:ind w:left="5033" w:hanging="361"/>
      </w:pPr>
      <w:rPr>
        <w:rFonts w:hint="default"/>
        <w:lang w:val="en-CA" w:eastAsia="en-CA" w:bidi="en-CA"/>
      </w:rPr>
    </w:lvl>
    <w:lvl w:ilvl="7" w:tplc="3C92F8E0">
      <w:numFmt w:val="bullet"/>
      <w:lvlText w:val="•"/>
      <w:lvlJc w:val="left"/>
      <w:pPr>
        <w:ind w:left="5771" w:hanging="361"/>
      </w:pPr>
      <w:rPr>
        <w:rFonts w:hint="default"/>
        <w:lang w:val="en-CA" w:eastAsia="en-CA" w:bidi="en-CA"/>
      </w:rPr>
    </w:lvl>
    <w:lvl w:ilvl="8" w:tplc="45AADB54">
      <w:numFmt w:val="bullet"/>
      <w:lvlText w:val="•"/>
      <w:lvlJc w:val="left"/>
      <w:pPr>
        <w:ind w:left="6510" w:hanging="361"/>
      </w:pPr>
      <w:rPr>
        <w:rFonts w:hint="default"/>
        <w:lang w:val="en-CA" w:eastAsia="en-CA" w:bidi="en-CA"/>
      </w:rPr>
    </w:lvl>
  </w:abstractNum>
  <w:abstractNum w:abstractNumId="2" w15:restartNumberingAfterBreak="0">
    <w:nsid w:val="113433E4"/>
    <w:multiLevelType w:val="hybridMultilevel"/>
    <w:tmpl w:val="00225178"/>
    <w:lvl w:ilvl="0" w:tplc="FCD89476">
      <w:numFmt w:val="bullet"/>
      <w:lvlText w:val=""/>
      <w:lvlJc w:val="left"/>
      <w:pPr>
        <w:ind w:left="631" w:hanging="361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F2F4399E">
      <w:numFmt w:val="bullet"/>
      <w:lvlText w:val="•"/>
      <w:lvlJc w:val="left"/>
      <w:pPr>
        <w:ind w:left="1374" w:hanging="361"/>
      </w:pPr>
      <w:rPr>
        <w:rFonts w:hint="default"/>
        <w:lang w:val="en-CA" w:eastAsia="en-CA" w:bidi="en-CA"/>
      </w:rPr>
    </w:lvl>
    <w:lvl w:ilvl="2" w:tplc="ED80FB3C">
      <w:numFmt w:val="bullet"/>
      <w:lvlText w:val="•"/>
      <w:lvlJc w:val="left"/>
      <w:pPr>
        <w:ind w:left="2109" w:hanging="361"/>
      </w:pPr>
      <w:rPr>
        <w:rFonts w:hint="default"/>
        <w:lang w:val="en-CA" w:eastAsia="en-CA" w:bidi="en-CA"/>
      </w:rPr>
    </w:lvl>
    <w:lvl w:ilvl="3" w:tplc="D2B638B6">
      <w:numFmt w:val="bullet"/>
      <w:lvlText w:val="•"/>
      <w:lvlJc w:val="left"/>
      <w:pPr>
        <w:ind w:left="2844" w:hanging="361"/>
      </w:pPr>
      <w:rPr>
        <w:rFonts w:hint="default"/>
        <w:lang w:val="en-CA" w:eastAsia="en-CA" w:bidi="en-CA"/>
      </w:rPr>
    </w:lvl>
    <w:lvl w:ilvl="4" w:tplc="01AED68C">
      <w:numFmt w:val="bullet"/>
      <w:lvlText w:val="•"/>
      <w:lvlJc w:val="left"/>
      <w:pPr>
        <w:ind w:left="3579" w:hanging="361"/>
      </w:pPr>
      <w:rPr>
        <w:rFonts w:hint="default"/>
        <w:lang w:val="en-CA" w:eastAsia="en-CA" w:bidi="en-CA"/>
      </w:rPr>
    </w:lvl>
    <w:lvl w:ilvl="5" w:tplc="4246E2BC">
      <w:numFmt w:val="bullet"/>
      <w:lvlText w:val="•"/>
      <w:lvlJc w:val="left"/>
      <w:pPr>
        <w:ind w:left="4314" w:hanging="361"/>
      </w:pPr>
      <w:rPr>
        <w:rFonts w:hint="default"/>
        <w:lang w:val="en-CA" w:eastAsia="en-CA" w:bidi="en-CA"/>
      </w:rPr>
    </w:lvl>
    <w:lvl w:ilvl="6" w:tplc="E1D06F78">
      <w:numFmt w:val="bullet"/>
      <w:lvlText w:val="•"/>
      <w:lvlJc w:val="left"/>
      <w:pPr>
        <w:ind w:left="5049" w:hanging="361"/>
      </w:pPr>
      <w:rPr>
        <w:rFonts w:hint="default"/>
        <w:lang w:val="en-CA" w:eastAsia="en-CA" w:bidi="en-CA"/>
      </w:rPr>
    </w:lvl>
    <w:lvl w:ilvl="7" w:tplc="D35043A6">
      <w:numFmt w:val="bullet"/>
      <w:lvlText w:val="•"/>
      <w:lvlJc w:val="left"/>
      <w:pPr>
        <w:ind w:left="5783" w:hanging="361"/>
      </w:pPr>
      <w:rPr>
        <w:rFonts w:hint="default"/>
        <w:lang w:val="en-CA" w:eastAsia="en-CA" w:bidi="en-CA"/>
      </w:rPr>
    </w:lvl>
    <w:lvl w:ilvl="8" w:tplc="97866AF2">
      <w:numFmt w:val="bullet"/>
      <w:lvlText w:val="•"/>
      <w:lvlJc w:val="left"/>
      <w:pPr>
        <w:ind w:left="6518" w:hanging="361"/>
      </w:pPr>
      <w:rPr>
        <w:rFonts w:hint="default"/>
        <w:lang w:val="en-CA" w:eastAsia="en-CA" w:bidi="en-CA"/>
      </w:rPr>
    </w:lvl>
  </w:abstractNum>
  <w:abstractNum w:abstractNumId="3" w15:restartNumberingAfterBreak="0">
    <w:nsid w:val="16A73C0B"/>
    <w:multiLevelType w:val="hybridMultilevel"/>
    <w:tmpl w:val="57CA528C"/>
    <w:lvl w:ilvl="0" w:tplc="1D9C6364">
      <w:numFmt w:val="bullet"/>
      <w:lvlText w:val=""/>
      <w:lvlJc w:val="left"/>
      <w:pPr>
        <w:ind w:left="605" w:hanging="361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4A3AF9EC">
      <w:numFmt w:val="bullet"/>
      <w:lvlText w:val="•"/>
      <w:lvlJc w:val="left"/>
      <w:pPr>
        <w:ind w:left="1338" w:hanging="361"/>
      </w:pPr>
      <w:rPr>
        <w:rFonts w:hint="default"/>
        <w:lang w:val="en-CA" w:eastAsia="en-CA" w:bidi="en-CA"/>
      </w:rPr>
    </w:lvl>
    <w:lvl w:ilvl="2" w:tplc="88641002">
      <w:numFmt w:val="bullet"/>
      <w:lvlText w:val="•"/>
      <w:lvlJc w:val="left"/>
      <w:pPr>
        <w:ind w:left="2077" w:hanging="361"/>
      </w:pPr>
      <w:rPr>
        <w:rFonts w:hint="default"/>
        <w:lang w:val="en-CA" w:eastAsia="en-CA" w:bidi="en-CA"/>
      </w:rPr>
    </w:lvl>
    <w:lvl w:ilvl="3" w:tplc="676270FE">
      <w:numFmt w:val="bullet"/>
      <w:lvlText w:val="•"/>
      <w:lvlJc w:val="left"/>
      <w:pPr>
        <w:ind w:left="2816" w:hanging="361"/>
      </w:pPr>
      <w:rPr>
        <w:rFonts w:hint="default"/>
        <w:lang w:val="en-CA" w:eastAsia="en-CA" w:bidi="en-CA"/>
      </w:rPr>
    </w:lvl>
    <w:lvl w:ilvl="4" w:tplc="3CC8338E">
      <w:numFmt w:val="bullet"/>
      <w:lvlText w:val="•"/>
      <w:lvlJc w:val="left"/>
      <w:pPr>
        <w:ind w:left="3555" w:hanging="361"/>
      </w:pPr>
      <w:rPr>
        <w:rFonts w:hint="default"/>
        <w:lang w:val="en-CA" w:eastAsia="en-CA" w:bidi="en-CA"/>
      </w:rPr>
    </w:lvl>
    <w:lvl w:ilvl="5" w:tplc="2E248672">
      <w:numFmt w:val="bullet"/>
      <w:lvlText w:val="•"/>
      <w:lvlJc w:val="left"/>
      <w:pPr>
        <w:ind w:left="4294" w:hanging="361"/>
      </w:pPr>
      <w:rPr>
        <w:rFonts w:hint="default"/>
        <w:lang w:val="en-CA" w:eastAsia="en-CA" w:bidi="en-CA"/>
      </w:rPr>
    </w:lvl>
    <w:lvl w:ilvl="6" w:tplc="3F342D92">
      <w:numFmt w:val="bullet"/>
      <w:lvlText w:val="•"/>
      <w:lvlJc w:val="left"/>
      <w:pPr>
        <w:ind w:left="5033" w:hanging="361"/>
      </w:pPr>
      <w:rPr>
        <w:rFonts w:hint="default"/>
        <w:lang w:val="en-CA" w:eastAsia="en-CA" w:bidi="en-CA"/>
      </w:rPr>
    </w:lvl>
    <w:lvl w:ilvl="7" w:tplc="9300E280">
      <w:numFmt w:val="bullet"/>
      <w:lvlText w:val="•"/>
      <w:lvlJc w:val="left"/>
      <w:pPr>
        <w:ind w:left="5771" w:hanging="361"/>
      </w:pPr>
      <w:rPr>
        <w:rFonts w:hint="default"/>
        <w:lang w:val="en-CA" w:eastAsia="en-CA" w:bidi="en-CA"/>
      </w:rPr>
    </w:lvl>
    <w:lvl w:ilvl="8" w:tplc="07942990">
      <w:numFmt w:val="bullet"/>
      <w:lvlText w:val="•"/>
      <w:lvlJc w:val="left"/>
      <w:pPr>
        <w:ind w:left="6510" w:hanging="361"/>
      </w:pPr>
      <w:rPr>
        <w:rFonts w:hint="default"/>
        <w:lang w:val="en-CA" w:eastAsia="en-CA" w:bidi="en-CA"/>
      </w:rPr>
    </w:lvl>
  </w:abstractNum>
  <w:abstractNum w:abstractNumId="4" w15:restartNumberingAfterBreak="0">
    <w:nsid w:val="20686A93"/>
    <w:multiLevelType w:val="hybridMultilevel"/>
    <w:tmpl w:val="B5D2D73A"/>
    <w:lvl w:ilvl="0" w:tplc="660063D0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A5DC7070">
      <w:numFmt w:val="bullet"/>
      <w:lvlText w:val="•"/>
      <w:lvlJc w:val="left"/>
      <w:pPr>
        <w:ind w:left="1273" w:hanging="361"/>
      </w:pPr>
      <w:rPr>
        <w:rFonts w:hint="default"/>
        <w:lang w:val="en-CA" w:eastAsia="en-CA" w:bidi="en-CA"/>
      </w:rPr>
    </w:lvl>
    <w:lvl w:ilvl="2" w:tplc="EFBC997A">
      <w:numFmt w:val="bullet"/>
      <w:lvlText w:val="•"/>
      <w:lvlJc w:val="left"/>
      <w:pPr>
        <w:ind w:left="2007" w:hanging="361"/>
      </w:pPr>
      <w:rPr>
        <w:rFonts w:hint="default"/>
        <w:lang w:val="en-CA" w:eastAsia="en-CA" w:bidi="en-CA"/>
      </w:rPr>
    </w:lvl>
    <w:lvl w:ilvl="3" w:tplc="895C3488">
      <w:numFmt w:val="bullet"/>
      <w:lvlText w:val="•"/>
      <w:lvlJc w:val="left"/>
      <w:pPr>
        <w:ind w:left="2741" w:hanging="361"/>
      </w:pPr>
      <w:rPr>
        <w:rFonts w:hint="default"/>
        <w:lang w:val="en-CA" w:eastAsia="en-CA" w:bidi="en-CA"/>
      </w:rPr>
    </w:lvl>
    <w:lvl w:ilvl="4" w:tplc="9F668242">
      <w:numFmt w:val="bullet"/>
      <w:lvlText w:val="•"/>
      <w:lvlJc w:val="left"/>
      <w:pPr>
        <w:ind w:left="3475" w:hanging="361"/>
      </w:pPr>
      <w:rPr>
        <w:rFonts w:hint="default"/>
        <w:lang w:val="en-CA" w:eastAsia="en-CA" w:bidi="en-CA"/>
      </w:rPr>
    </w:lvl>
    <w:lvl w:ilvl="5" w:tplc="89A62772">
      <w:numFmt w:val="bullet"/>
      <w:lvlText w:val="•"/>
      <w:lvlJc w:val="left"/>
      <w:pPr>
        <w:ind w:left="4209" w:hanging="361"/>
      </w:pPr>
      <w:rPr>
        <w:rFonts w:hint="default"/>
        <w:lang w:val="en-CA" w:eastAsia="en-CA" w:bidi="en-CA"/>
      </w:rPr>
    </w:lvl>
    <w:lvl w:ilvl="6" w:tplc="89E0E7C0">
      <w:numFmt w:val="bullet"/>
      <w:lvlText w:val="•"/>
      <w:lvlJc w:val="left"/>
      <w:pPr>
        <w:ind w:left="4943" w:hanging="361"/>
      </w:pPr>
      <w:rPr>
        <w:rFonts w:hint="default"/>
        <w:lang w:val="en-CA" w:eastAsia="en-CA" w:bidi="en-CA"/>
      </w:rPr>
    </w:lvl>
    <w:lvl w:ilvl="7" w:tplc="706AF5DE">
      <w:numFmt w:val="bullet"/>
      <w:lvlText w:val="•"/>
      <w:lvlJc w:val="left"/>
      <w:pPr>
        <w:ind w:left="5676" w:hanging="361"/>
      </w:pPr>
      <w:rPr>
        <w:rFonts w:hint="default"/>
        <w:lang w:val="en-CA" w:eastAsia="en-CA" w:bidi="en-CA"/>
      </w:rPr>
    </w:lvl>
    <w:lvl w:ilvl="8" w:tplc="DD22F5E8">
      <w:numFmt w:val="bullet"/>
      <w:lvlText w:val="•"/>
      <w:lvlJc w:val="left"/>
      <w:pPr>
        <w:ind w:left="6410" w:hanging="361"/>
      </w:pPr>
      <w:rPr>
        <w:rFonts w:hint="default"/>
        <w:lang w:val="en-CA" w:eastAsia="en-CA" w:bidi="en-CA"/>
      </w:rPr>
    </w:lvl>
  </w:abstractNum>
  <w:abstractNum w:abstractNumId="5" w15:restartNumberingAfterBreak="0">
    <w:nsid w:val="20AE745B"/>
    <w:multiLevelType w:val="hybridMultilevel"/>
    <w:tmpl w:val="460A5674"/>
    <w:lvl w:ilvl="0" w:tplc="04E2CD66">
      <w:numFmt w:val="bullet"/>
      <w:lvlText w:val=""/>
      <w:lvlJc w:val="left"/>
      <w:pPr>
        <w:ind w:left="631" w:hanging="361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440AB79E">
      <w:numFmt w:val="bullet"/>
      <w:lvlText w:val="•"/>
      <w:lvlJc w:val="left"/>
      <w:pPr>
        <w:ind w:left="1374" w:hanging="361"/>
      </w:pPr>
      <w:rPr>
        <w:rFonts w:hint="default"/>
        <w:lang w:val="en-CA" w:eastAsia="en-CA" w:bidi="en-CA"/>
      </w:rPr>
    </w:lvl>
    <w:lvl w:ilvl="2" w:tplc="BD18F75C">
      <w:numFmt w:val="bullet"/>
      <w:lvlText w:val="•"/>
      <w:lvlJc w:val="left"/>
      <w:pPr>
        <w:ind w:left="2109" w:hanging="361"/>
      </w:pPr>
      <w:rPr>
        <w:rFonts w:hint="default"/>
        <w:lang w:val="en-CA" w:eastAsia="en-CA" w:bidi="en-CA"/>
      </w:rPr>
    </w:lvl>
    <w:lvl w:ilvl="3" w:tplc="122C6306">
      <w:numFmt w:val="bullet"/>
      <w:lvlText w:val="•"/>
      <w:lvlJc w:val="left"/>
      <w:pPr>
        <w:ind w:left="2844" w:hanging="361"/>
      </w:pPr>
      <w:rPr>
        <w:rFonts w:hint="default"/>
        <w:lang w:val="en-CA" w:eastAsia="en-CA" w:bidi="en-CA"/>
      </w:rPr>
    </w:lvl>
    <w:lvl w:ilvl="4" w:tplc="5A4A2EB4">
      <w:numFmt w:val="bullet"/>
      <w:lvlText w:val="•"/>
      <w:lvlJc w:val="left"/>
      <w:pPr>
        <w:ind w:left="3579" w:hanging="361"/>
      </w:pPr>
      <w:rPr>
        <w:rFonts w:hint="default"/>
        <w:lang w:val="en-CA" w:eastAsia="en-CA" w:bidi="en-CA"/>
      </w:rPr>
    </w:lvl>
    <w:lvl w:ilvl="5" w:tplc="12FA8096">
      <w:numFmt w:val="bullet"/>
      <w:lvlText w:val="•"/>
      <w:lvlJc w:val="left"/>
      <w:pPr>
        <w:ind w:left="4314" w:hanging="361"/>
      </w:pPr>
      <w:rPr>
        <w:rFonts w:hint="default"/>
        <w:lang w:val="en-CA" w:eastAsia="en-CA" w:bidi="en-CA"/>
      </w:rPr>
    </w:lvl>
    <w:lvl w:ilvl="6" w:tplc="5D8C2F06">
      <w:numFmt w:val="bullet"/>
      <w:lvlText w:val="•"/>
      <w:lvlJc w:val="left"/>
      <w:pPr>
        <w:ind w:left="5049" w:hanging="361"/>
      </w:pPr>
      <w:rPr>
        <w:rFonts w:hint="default"/>
        <w:lang w:val="en-CA" w:eastAsia="en-CA" w:bidi="en-CA"/>
      </w:rPr>
    </w:lvl>
    <w:lvl w:ilvl="7" w:tplc="88D00DD4">
      <w:numFmt w:val="bullet"/>
      <w:lvlText w:val="•"/>
      <w:lvlJc w:val="left"/>
      <w:pPr>
        <w:ind w:left="5783" w:hanging="361"/>
      </w:pPr>
      <w:rPr>
        <w:rFonts w:hint="default"/>
        <w:lang w:val="en-CA" w:eastAsia="en-CA" w:bidi="en-CA"/>
      </w:rPr>
    </w:lvl>
    <w:lvl w:ilvl="8" w:tplc="0486E4BE">
      <w:numFmt w:val="bullet"/>
      <w:lvlText w:val="•"/>
      <w:lvlJc w:val="left"/>
      <w:pPr>
        <w:ind w:left="6518" w:hanging="361"/>
      </w:pPr>
      <w:rPr>
        <w:rFonts w:hint="default"/>
        <w:lang w:val="en-CA" w:eastAsia="en-CA" w:bidi="en-CA"/>
      </w:rPr>
    </w:lvl>
  </w:abstractNum>
  <w:abstractNum w:abstractNumId="6" w15:restartNumberingAfterBreak="0">
    <w:nsid w:val="214A4FE9"/>
    <w:multiLevelType w:val="hybridMultilevel"/>
    <w:tmpl w:val="E004911E"/>
    <w:lvl w:ilvl="0" w:tplc="AAD42FD4">
      <w:numFmt w:val="bullet"/>
      <w:lvlText w:val=""/>
      <w:lvlJc w:val="left"/>
      <w:pPr>
        <w:ind w:left="636" w:hanging="361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389E7476">
      <w:numFmt w:val="bullet"/>
      <w:lvlText w:val="•"/>
      <w:lvlJc w:val="left"/>
      <w:pPr>
        <w:ind w:left="1364" w:hanging="361"/>
      </w:pPr>
      <w:rPr>
        <w:rFonts w:hint="default"/>
        <w:lang w:val="en-CA" w:eastAsia="en-CA" w:bidi="en-CA"/>
      </w:rPr>
    </w:lvl>
    <w:lvl w:ilvl="2" w:tplc="4F5006A8">
      <w:numFmt w:val="bullet"/>
      <w:lvlText w:val="•"/>
      <w:lvlJc w:val="left"/>
      <w:pPr>
        <w:ind w:left="2089" w:hanging="361"/>
      </w:pPr>
      <w:rPr>
        <w:rFonts w:hint="default"/>
        <w:lang w:val="en-CA" w:eastAsia="en-CA" w:bidi="en-CA"/>
      </w:rPr>
    </w:lvl>
    <w:lvl w:ilvl="3" w:tplc="CC347C76">
      <w:numFmt w:val="bullet"/>
      <w:lvlText w:val="•"/>
      <w:lvlJc w:val="left"/>
      <w:pPr>
        <w:ind w:left="2814" w:hanging="361"/>
      </w:pPr>
      <w:rPr>
        <w:rFonts w:hint="default"/>
        <w:lang w:val="en-CA" w:eastAsia="en-CA" w:bidi="en-CA"/>
      </w:rPr>
    </w:lvl>
    <w:lvl w:ilvl="4" w:tplc="27CAEDF4">
      <w:numFmt w:val="bullet"/>
      <w:lvlText w:val="•"/>
      <w:lvlJc w:val="left"/>
      <w:pPr>
        <w:ind w:left="3539" w:hanging="361"/>
      </w:pPr>
      <w:rPr>
        <w:rFonts w:hint="default"/>
        <w:lang w:val="en-CA" w:eastAsia="en-CA" w:bidi="en-CA"/>
      </w:rPr>
    </w:lvl>
    <w:lvl w:ilvl="5" w:tplc="5842382C">
      <w:numFmt w:val="bullet"/>
      <w:lvlText w:val="•"/>
      <w:lvlJc w:val="left"/>
      <w:pPr>
        <w:ind w:left="4264" w:hanging="361"/>
      </w:pPr>
      <w:rPr>
        <w:rFonts w:hint="default"/>
        <w:lang w:val="en-CA" w:eastAsia="en-CA" w:bidi="en-CA"/>
      </w:rPr>
    </w:lvl>
    <w:lvl w:ilvl="6" w:tplc="806E888A">
      <w:numFmt w:val="bullet"/>
      <w:lvlText w:val="•"/>
      <w:lvlJc w:val="left"/>
      <w:pPr>
        <w:ind w:left="4989" w:hanging="361"/>
      </w:pPr>
      <w:rPr>
        <w:rFonts w:hint="default"/>
        <w:lang w:val="en-CA" w:eastAsia="en-CA" w:bidi="en-CA"/>
      </w:rPr>
    </w:lvl>
    <w:lvl w:ilvl="7" w:tplc="B64C25C6">
      <w:numFmt w:val="bullet"/>
      <w:lvlText w:val="•"/>
      <w:lvlJc w:val="left"/>
      <w:pPr>
        <w:ind w:left="5714" w:hanging="361"/>
      </w:pPr>
      <w:rPr>
        <w:rFonts w:hint="default"/>
        <w:lang w:val="en-CA" w:eastAsia="en-CA" w:bidi="en-CA"/>
      </w:rPr>
    </w:lvl>
    <w:lvl w:ilvl="8" w:tplc="98080008">
      <w:numFmt w:val="bullet"/>
      <w:lvlText w:val="•"/>
      <w:lvlJc w:val="left"/>
      <w:pPr>
        <w:ind w:left="6439" w:hanging="361"/>
      </w:pPr>
      <w:rPr>
        <w:rFonts w:hint="default"/>
        <w:lang w:val="en-CA" w:eastAsia="en-CA" w:bidi="en-CA"/>
      </w:rPr>
    </w:lvl>
  </w:abstractNum>
  <w:abstractNum w:abstractNumId="7" w15:restartNumberingAfterBreak="0">
    <w:nsid w:val="24464B70"/>
    <w:multiLevelType w:val="hybridMultilevel"/>
    <w:tmpl w:val="930E0AF0"/>
    <w:lvl w:ilvl="0" w:tplc="1800319C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80FCBD2A">
      <w:numFmt w:val="bullet"/>
      <w:lvlText w:val="•"/>
      <w:lvlJc w:val="left"/>
      <w:pPr>
        <w:ind w:left="1273" w:hanging="361"/>
      </w:pPr>
      <w:rPr>
        <w:rFonts w:hint="default"/>
        <w:lang w:val="en-CA" w:eastAsia="en-CA" w:bidi="en-CA"/>
      </w:rPr>
    </w:lvl>
    <w:lvl w:ilvl="2" w:tplc="9B521D28">
      <w:numFmt w:val="bullet"/>
      <w:lvlText w:val="•"/>
      <w:lvlJc w:val="left"/>
      <w:pPr>
        <w:ind w:left="2007" w:hanging="361"/>
      </w:pPr>
      <w:rPr>
        <w:rFonts w:hint="default"/>
        <w:lang w:val="en-CA" w:eastAsia="en-CA" w:bidi="en-CA"/>
      </w:rPr>
    </w:lvl>
    <w:lvl w:ilvl="3" w:tplc="D57A69EA">
      <w:numFmt w:val="bullet"/>
      <w:lvlText w:val="•"/>
      <w:lvlJc w:val="left"/>
      <w:pPr>
        <w:ind w:left="2741" w:hanging="361"/>
      </w:pPr>
      <w:rPr>
        <w:rFonts w:hint="default"/>
        <w:lang w:val="en-CA" w:eastAsia="en-CA" w:bidi="en-CA"/>
      </w:rPr>
    </w:lvl>
    <w:lvl w:ilvl="4" w:tplc="C3262D0E">
      <w:numFmt w:val="bullet"/>
      <w:lvlText w:val="•"/>
      <w:lvlJc w:val="left"/>
      <w:pPr>
        <w:ind w:left="3475" w:hanging="361"/>
      </w:pPr>
      <w:rPr>
        <w:rFonts w:hint="default"/>
        <w:lang w:val="en-CA" w:eastAsia="en-CA" w:bidi="en-CA"/>
      </w:rPr>
    </w:lvl>
    <w:lvl w:ilvl="5" w:tplc="F0C43268">
      <w:numFmt w:val="bullet"/>
      <w:lvlText w:val="•"/>
      <w:lvlJc w:val="left"/>
      <w:pPr>
        <w:ind w:left="4209" w:hanging="361"/>
      </w:pPr>
      <w:rPr>
        <w:rFonts w:hint="default"/>
        <w:lang w:val="en-CA" w:eastAsia="en-CA" w:bidi="en-CA"/>
      </w:rPr>
    </w:lvl>
    <w:lvl w:ilvl="6" w:tplc="1F16D17E">
      <w:numFmt w:val="bullet"/>
      <w:lvlText w:val="•"/>
      <w:lvlJc w:val="left"/>
      <w:pPr>
        <w:ind w:left="4943" w:hanging="361"/>
      </w:pPr>
      <w:rPr>
        <w:rFonts w:hint="default"/>
        <w:lang w:val="en-CA" w:eastAsia="en-CA" w:bidi="en-CA"/>
      </w:rPr>
    </w:lvl>
    <w:lvl w:ilvl="7" w:tplc="4C92FD94">
      <w:numFmt w:val="bullet"/>
      <w:lvlText w:val="•"/>
      <w:lvlJc w:val="left"/>
      <w:pPr>
        <w:ind w:left="5676" w:hanging="361"/>
      </w:pPr>
      <w:rPr>
        <w:rFonts w:hint="default"/>
        <w:lang w:val="en-CA" w:eastAsia="en-CA" w:bidi="en-CA"/>
      </w:rPr>
    </w:lvl>
    <w:lvl w:ilvl="8" w:tplc="D1869564">
      <w:numFmt w:val="bullet"/>
      <w:lvlText w:val="•"/>
      <w:lvlJc w:val="left"/>
      <w:pPr>
        <w:ind w:left="6410" w:hanging="361"/>
      </w:pPr>
      <w:rPr>
        <w:rFonts w:hint="default"/>
        <w:lang w:val="en-CA" w:eastAsia="en-CA" w:bidi="en-CA"/>
      </w:rPr>
    </w:lvl>
  </w:abstractNum>
  <w:abstractNum w:abstractNumId="8" w15:restartNumberingAfterBreak="0">
    <w:nsid w:val="33020660"/>
    <w:multiLevelType w:val="hybridMultilevel"/>
    <w:tmpl w:val="9EE072B4"/>
    <w:lvl w:ilvl="0" w:tplc="D57CA668">
      <w:numFmt w:val="bullet"/>
      <w:lvlText w:val=""/>
      <w:lvlJc w:val="left"/>
      <w:pPr>
        <w:ind w:left="636" w:hanging="361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88B2A28C">
      <w:numFmt w:val="bullet"/>
      <w:lvlText w:val="•"/>
      <w:lvlJc w:val="left"/>
      <w:pPr>
        <w:ind w:left="1364" w:hanging="361"/>
      </w:pPr>
      <w:rPr>
        <w:rFonts w:hint="default"/>
        <w:lang w:val="en-CA" w:eastAsia="en-CA" w:bidi="en-CA"/>
      </w:rPr>
    </w:lvl>
    <w:lvl w:ilvl="2" w:tplc="741A7FEE">
      <w:numFmt w:val="bullet"/>
      <w:lvlText w:val="•"/>
      <w:lvlJc w:val="left"/>
      <w:pPr>
        <w:ind w:left="2089" w:hanging="361"/>
      </w:pPr>
      <w:rPr>
        <w:rFonts w:hint="default"/>
        <w:lang w:val="en-CA" w:eastAsia="en-CA" w:bidi="en-CA"/>
      </w:rPr>
    </w:lvl>
    <w:lvl w:ilvl="3" w:tplc="3AC2AC90">
      <w:numFmt w:val="bullet"/>
      <w:lvlText w:val="•"/>
      <w:lvlJc w:val="left"/>
      <w:pPr>
        <w:ind w:left="2814" w:hanging="361"/>
      </w:pPr>
      <w:rPr>
        <w:rFonts w:hint="default"/>
        <w:lang w:val="en-CA" w:eastAsia="en-CA" w:bidi="en-CA"/>
      </w:rPr>
    </w:lvl>
    <w:lvl w:ilvl="4" w:tplc="AEDE00C8">
      <w:numFmt w:val="bullet"/>
      <w:lvlText w:val="•"/>
      <w:lvlJc w:val="left"/>
      <w:pPr>
        <w:ind w:left="3539" w:hanging="361"/>
      </w:pPr>
      <w:rPr>
        <w:rFonts w:hint="default"/>
        <w:lang w:val="en-CA" w:eastAsia="en-CA" w:bidi="en-CA"/>
      </w:rPr>
    </w:lvl>
    <w:lvl w:ilvl="5" w:tplc="68AE7804">
      <w:numFmt w:val="bullet"/>
      <w:lvlText w:val="•"/>
      <w:lvlJc w:val="left"/>
      <w:pPr>
        <w:ind w:left="4264" w:hanging="361"/>
      </w:pPr>
      <w:rPr>
        <w:rFonts w:hint="default"/>
        <w:lang w:val="en-CA" w:eastAsia="en-CA" w:bidi="en-CA"/>
      </w:rPr>
    </w:lvl>
    <w:lvl w:ilvl="6" w:tplc="B60C6132">
      <w:numFmt w:val="bullet"/>
      <w:lvlText w:val="•"/>
      <w:lvlJc w:val="left"/>
      <w:pPr>
        <w:ind w:left="4989" w:hanging="361"/>
      </w:pPr>
      <w:rPr>
        <w:rFonts w:hint="default"/>
        <w:lang w:val="en-CA" w:eastAsia="en-CA" w:bidi="en-CA"/>
      </w:rPr>
    </w:lvl>
    <w:lvl w:ilvl="7" w:tplc="443E7000">
      <w:numFmt w:val="bullet"/>
      <w:lvlText w:val="•"/>
      <w:lvlJc w:val="left"/>
      <w:pPr>
        <w:ind w:left="5714" w:hanging="361"/>
      </w:pPr>
      <w:rPr>
        <w:rFonts w:hint="default"/>
        <w:lang w:val="en-CA" w:eastAsia="en-CA" w:bidi="en-CA"/>
      </w:rPr>
    </w:lvl>
    <w:lvl w:ilvl="8" w:tplc="44886276">
      <w:numFmt w:val="bullet"/>
      <w:lvlText w:val="•"/>
      <w:lvlJc w:val="left"/>
      <w:pPr>
        <w:ind w:left="6439" w:hanging="361"/>
      </w:pPr>
      <w:rPr>
        <w:rFonts w:hint="default"/>
        <w:lang w:val="en-CA" w:eastAsia="en-CA" w:bidi="en-CA"/>
      </w:rPr>
    </w:lvl>
  </w:abstractNum>
  <w:abstractNum w:abstractNumId="9" w15:restartNumberingAfterBreak="0">
    <w:nsid w:val="373C271B"/>
    <w:multiLevelType w:val="hybridMultilevel"/>
    <w:tmpl w:val="CE726DD4"/>
    <w:lvl w:ilvl="0" w:tplc="BE846E70">
      <w:numFmt w:val="bullet"/>
      <w:lvlText w:val=""/>
      <w:lvlJc w:val="left"/>
      <w:pPr>
        <w:ind w:left="636" w:hanging="361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4A90EA2C">
      <w:numFmt w:val="bullet"/>
      <w:lvlText w:val="•"/>
      <w:lvlJc w:val="left"/>
      <w:pPr>
        <w:ind w:left="1376" w:hanging="361"/>
      </w:pPr>
      <w:rPr>
        <w:rFonts w:hint="default"/>
        <w:lang w:val="en-CA" w:eastAsia="en-CA" w:bidi="en-CA"/>
      </w:rPr>
    </w:lvl>
    <w:lvl w:ilvl="2" w:tplc="2800DC2E">
      <w:numFmt w:val="bullet"/>
      <w:lvlText w:val="•"/>
      <w:lvlJc w:val="left"/>
      <w:pPr>
        <w:ind w:left="2113" w:hanging="361"/>
      </w:pPr>
      <w:rPr>
        <w:rFonts w:hint="default"/>
        <w:lang w:val="en-CA" w:eastAsia="en-CA" w:bidi="en-CA"/>
      </w:rPr>
    </w:lvl>
    <w:lvl w:ilvl="3" w:tplc="88245938">
      <w:numFmt w:val="bullet"/>
      <w:lvlText w:val="•"/>
      <w:lvlJc w:val="left"/>
      <w:pPr>
        <w:ind w:left="2849" w:hanging="361"/>
      </w:pPr>
      <w:rPr>
        <w:rFonts w:hint="default"/>
        <w:lang w:val="en-CA" w:eastAsia="en-CA" w:bidi="en-CA"/>
      </w:rPr>
    </w:lvl>
    <w:lvl w:ilvl="4" w:tplc="23562198">
      <w:numFmt w:val="bullet"/>
      <w:lvlText w:val="•"/>
      <w:lvlJc w:val="left"/>
      <w:pPr>
        <w:ind w:left="3586" w:hanging="361"/>
      </w:pPr>
      <w:rPr>
        <w:rFonts w:hint="default"/>
        <w:lang w:val="en-CA" w:eastAsia="en-CA" w:bidi="en-CA"/>
      </w:rPr>
    </w:lvl>
    <w:lvl w:ilvl="5" w:tplc="151C28A4">
      <w:numFmt w:val="bullet"/>
      <w:lvlText w:val="•"/>
      <w:lvlJc w:val="left"/>
      <w:pPr>
        <w:ind w:left="4322" w:hanging="361"/>
      </w:pPr>
      <w:rPr>
        <w:rFonts w:hint="default"/>
        <w:lang w:val="en-CA" w:eastAsia="en-CA" w:bidi="en-CA"/>
      </w:rPr>
    </w:lvl>
    <w:lvl w:ilvl="6" w:tplc="927291B6">
      <w:numFmt w:val="bullet"/>
      <w:lvlText w:val="•"/>
      <w:lvlJc w:val="left"/>
      <w:pPr>
        <w:ind w:left="5059" w:hanging="361"/>
      </w:pPr>
      <w:rPr>
        <w:rFonts w:hint="default"/>
        <w:lang w:val="en-CA" w:eastAsia="en-CA" w:bidi="en-CA"/>
      </w:rPr>
    </w:lvl>
    <w:lvl w:ilvl="7" w:tplc="6CECF9B6">
      <w:numFmt w:val="bullet"/>
      <w:lvlText w:val="•"/>
      <w:lvlJc w:val="left"/>
      <w:pPr>
        <w:ind w:left="5795" w:hanging="361"/>
      </w:pPr>
      <w:rPr>
        <w:rFonts w:hint="default"/>
        <w:lang w:val="en-CA" w:eastAsia="en-CA" w:bidi="en-CA"/>
      </w:rPr>
    </w:lvl>
    <w:lvl w:ilvl="8" w:tplc="43569160">
      <w:numFmt w:val="bullet"/>
      <w:lvlText w:val="•"/>
      <w:lvlJc w:val="left"/>
      <w:pPr>
        <w:ind w:left="6532" w:hanging="361"/>
      </w:pPr>
      <w:rPr>
        <w:rFonts w:hint="default"/>
        <w:lang w:val="en-CA" w:eastAsia="en-CA" w:bidi="en-CA"/>
      </w:rPr>
    </w:lvl>
  </w:abstractNum>
  <w:abstractNum w:abstractNumId="10" w15:restartNumberingAfterBreak="0">
    <w:nsid w:val="39A810D8"/>
    <w:multiLevelType w:val="hybridMultilevel"/>
    <w:tmpl w:val="A3EE67EC"/>
    <w:lvl w:ilvl="0" w:tplc="47F61864">
      <w:numFmt w:val="bullet"/>
      <w:lvlText w:val=""/>
      <w:lvlJc w:val="left"/>
      <w:pPr>
        <w:ind w:left="638" w:hanging="361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104ED1C8">
      <w:numFmt w:val="bullet"/>
      <w:lvlText w:val="•"/>
      <w:lvlJc w:val="left"/>
      <w:pPr>
        <w:ind w:left="1377" w:hanging="361"/>
      </w:pPr>
      <w:rPr>
        <w:rFonts w:hint="default"/>
        <w:lang w:val="en-CA" w:eastAsia="en-CA" w:bidi="en-CA"/>
      </w:rPr>
    </w:lvl>
    <w:lvl w:ilvl="2" w:tplc="9838087C">
      <w:numFmt w:val="bullet"/>
      <w:lvlText w:val="•"/>
      <w:lvlJc w:val="left"/>
      <w:pPr>
        <w:ind w:left="2115" w:hanging="361"/>
      </w:pPr>
      <w:rPr>
        <w:rFonts w:hint="default"/>
        <w:lang w:val="en-CA" w:eastAsia="en-CA" w:bidi="en-CA"/>
      </w:rPr>
    </w:lvl>
    <w:lvl w:ilvl="3" w:tplc="DE8C4E04">
      <w:numFmt w:val="bullet"/>
      <w:lvlText w:val="•"/>
      <w:lvlJc w:val="left"/>
      <w:pPr>
        <w:ind w:left="2852" w:hanging="361"/>
      </w:pPr>
      <w:rPr>
        <w:rFonts w:hint="default"/>
        <w:lang w:val="en-CA" w:eastAsia="en-CA" w:bidi="en-CA"/>
      </w:rPr>
    </w:lvl>
    <w:lvl w:ilvl="4" w:tplc="617097B2">
      <w:numFmt w:val="bullet"/>
      <w:lvlText w:val="•"/>
      <w:lvlJc w:val="left"/>
      <w:pPr>
        <w:ind w:left="3590" w:hanging="361"/>
      </w:pPr>
      <w:rPr>
        <w:rFonts w:hint="default"/>
        <w:lang w:val="en-CA" w:eastAsia="en-CA" w:bidi="en-CA"/>
      </w:rPr>
    </w:lvl>
    <w:lvl w:ilvl="5" w:tplc="20D2937A">
      <w:numFmt w:val="bullet"/>
      <w:lvlText w:val="•"/>
      <w:lvlJc w:val="left"/>
      <w:pPr>
        <w:ind w:left="4327" w:hanging="361"/>
      </w:pPr>
      <w:rPr>
        <w:rFonts w:hint="default"/>
        <w:lang w:val="en-CA" w:eastAsia="en-CA" w:bidi="en-CA"/>
      </w:rPr>
    </w:lvl>
    <w:lvl w:ilvl="6" w:tplc="51E66CD0">
      <w:numFmt w:val="bullet"/>
      <w:lvlText w:val="•"/>
      <w:lvlJc w:val="left"/>
      <w:pPr>
        <w:ind w:left="5065" w:hanging="361"/>
      </w:pPr>
      <w:rPr>
        <w:rFonts w:hint="default"/>
        <w:lang w:val="en-CA" w:eastAsia="en-CA" w:bidi="en-CA"/>
      </w:rPr>
    </w:lvl>
    <w:lvl w:ilvl="7" w:tplc="02E8D292">
      <w:numFmt w:val="bullet"/>
      <w:lvlText w:val="•"/>
      <w:lvlJc w:val="left"/>
      <w:pPr>
        <w:ind w:left="5802" w:hanging="361"/>
      </w:pPr>
      <w:rPr>
        <w:rFonts w:hint="default"/>
        <w:lang w:val="en-CA" w:eastAsia="en-CA" w:bidi="en-CA"/>
      </w:rPr>
    </w:lvl>
    <w:lvl w:ilvl="8" w:tplc="D5023AEE">
      <w:numFmt w:val="bullet"/>
      <w:lvlText w:val="•"/>
      <w:lvlJc w:val="left"/>
      <w:pPr>
        <w:ind w:left="6540" w:hanging="361"/>
      </w:pPr>
      <w:rPr>
        <w:rFonts w:hint="default"/>
        <w:lang w:val="en-CA" w:eastAsia="en-CA" w:bidi="en-CA"/>
      </w:rPr>
    </w:lvl>
  </w:abstractNum>
  <w:abstractNum w:abstractNumId="11" w15:restartNumberingAfterBreak="0">
    <w:nsid w:val="40B93642"/>
    <w:multiLevelType w:val="hybridMultilevel"/>
    <w:tmpl w:val="9CE225F4"/>
    <w:lvl w:ilvl="0" w:tplc="8CC02B48">
      <w:numFmt w:val="bullet"/>
      <w:lvlText w:val=""/>
      <w:lvlJc w:val="left"/>
      <w:pPr>
        <w:ind w:left="636" w:hanging="361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C9E85F3C">
      <w:numFmt w:val="bullet"/>
      <w:lvlText w:val="•"/>
      <w:lvlJc w:val="left"/>
      <w:pPr>
        <w:ind w:left="1376" w:hanging="361"/>
      </w:pPr>
      <w:rPr>
        <w:rFonts w:hint="default"/>
        <w:lang w:val="en-CA" w:eastAsia="en-CA" w:bidi="en-CA"/>
      </w:rPr>
    </w:lvl>
    <w:lvl w:ilvl="2" w:tplc="D3863D24">
      <w:numFmt w:val="bullet"/>
      <w:lvlText w:val="•"/>
      <w:lvlJc w:val="left"/>
      <w:pPr>
        <w:ind w:left="2113" w:hanging="361"/>
      </w:pPr>
      <w:rPr>
        <w:rFonts w:hint="default"/>
        <w:lang w:val="en-CA" w:eastAsia="en-CA" w:bidi="en-CA"/>
      </w:rPr>
    </w:lvl>
    <w:lvl w:ilvl="3" w:tplc="FD623832">
      <w:numFmt w:val="bullet"/>
      <w:lvlText w:val="•"/>
      <w:lvlJc w:val="left"/>
      <w:pPr>
        <w:ind w:left="2849" w:hanging="361"/>
      </w:pPr>
      <w:rPr>
        <w:rFonts w:hint="default"/>
        <w:lang w:val="en-CA" w:eastAsia="en-CA" w:bidi="en-CA"/>
      </w:rPr>
    </w:lvl>
    <w:lvl w:ilvl="4" w:tplc="62B8C6F0">
      <w:numFmt w:val="bullet"/>
      <w:lvlText w:val="•"/>
      <w:lvlJc w:val="left"/>
      <w:pPr>
        <w:ind w:left="3586" w:hanging="361"/>
      </w:pPr>
      <w:rPr>
        <w:rFonts w:hint="default"/>
        <w:lang w:val="en-CA" w:eastAsia="en-CA" w:bidi="en-CA"/>
      </w:rPr>
    </w:lvl>
    <w:lvl w:ilvl="5" w:tplc="A17A6B0C">
      <w:numFmt w:val="bullet"/>
      <w:lvlText w:val="•"/>
      <w:lvlJc w:val="left"/>
      <w:pPr>
        <w:ind w:left="4322" w:hanging="361"/>
      </w:pPr>
      <w:rPr>
        <w:rFonts w:hint="default"/>
        <w:lang w:val="en-CA" w:eastAsia="en-CA" w:bidi="en-CA"/>
      </w:rPr>
    </w:lvl>
    <w:lvl w:ilvl="6" w:tplc="4D564EF4">
      <w:numFmt w:val="bullet"/>
      <w:lvlText w:val="•"/>
      <w:lvlJc w:val="left"/>
      <w:pPr>
        <w:ind w:left="5059" w:hanging="361"/>
      </w:pPr>
      <w:rPr>
        <w:rFonts w:hint="default"/>
        <w:lang w:val="en-CA" w:eastAsia="en-CA" w:bidi="en-CA"/>
      </w:rPr>
    </w:lvl>
    <w:lvl w:ilvl="7" w:tplc="3FBA3FF4">
      <w:numFmt w:val="bullet"/>
      <w:lvlText w:val="•"/>
      <w:lvlJc w:val="left"/>
      <w:pPr>
        <w:ind w:left="5795" w:hanging="361"/>
      </w:pPr>
      <w:rPr>
        <w:rFonts w:hint="default"/>
        <w:lang w:val="en-CA" w:eastAsia="en-CA" w:bidi="en-CA"/>
      </w:rPr>
    </w:lvl>
    <w:lvl w:ilvl="8" w:tplc="D04687CA">
      <w:numFmt w:val="bullet"/>
      <w:lvlText w:val="•"/>
      <w:lvlJc w:val="left"/>
      <w:pPr>
        <w:ind w:left="6532" w:hanging="361"/>
      </w:pPr>
      <w:rPr>
        <w:rFonts w:hint="default"/>
        <w:lang w:val="en-CA" w:eastAsia="en-CA" w:bidi="en-CA"/>
      </w:rPr>
    </w:lvl>
  </w:abstractNum>
  <w:abstractNum w:abstractNumId="12" w15:restartNumberingAfterBreak="0">
    <w:nsid w:val="4E346674"/>
    <w:multiLevelType w:val="hybridMultilevel"/>
    <w:tmpl w:val="75BAFD28"/>
    <w:lvl w:ilvl="0" w:tplc="7E540252">
      <w:numFmt w:val="bullet"/>
      <w:lvlText w:val=""/>
      <w:lvlJc w:val="left"/>
      <w:pPr>
        <w:ind w:left="636" w:hanging="361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49B65F42">
      <w:numFmt w:val="bullet"/>
      <w:lvlText w:val="•"/>
      <w:lvlJc w:val="left"/>
      <w:pPr>
        <w:ind w:left="1376" w:hanging="361"/>
      </w:pPr>
      <w:rPr>
        <w:rFonts w:hint="default"/>
        <w:lang w:val="en-CA" w:eastAsia="en-CA" w:bidi="en-CA"/>
      </w:rPr>
    </w:lvl>
    <w:lvl w:ilvl="2" w:tplc="FB92CA94">
      <w:numFmt w:val="bullet"/>
      <w:lvlText w:val="•"/>
      <w:lvlJc w:val="left"/>
      <w:pPr>
        <w:ind w:left="2113" w:hanging="361"/>
      </w:pPr>
      <w:rPr>
        <w:rFonts w:hint="default"/>
        <w:lang w:val="en-CA" w:eastAsia="en-CA" w:bidi="en-CA"/>
      </w:rPr>
    </w:lvl>
    <w:lvl w:ilvl="3" w:tplc="450AEC80">
      <w:numFmt w:val="bullet"/>
      <w:lvlText w:val="•"/>
      <w:lvlJc w:val="left"/>
      <w:pPr>
        <w:ind w:left="2849" w:hanging="361"/>
      </w:pPr>
      <w:rPr>
        <w:rFonts w:hint="default"/>
        <w:lang w:val="en-CA" w:eastAsia="en-CA" w:bidi="en-CA"/>
      </w:rPr>
    </w:lvl>
    <w:lvl w:ilvl="4" w:tplc="948E74F0">
      <w:numFmt w:val="bullet"/>
      <w:lvlText w:val="•"/>
      <w:lvlJc w:val="left"/>
      <w:pPr>
        <w:ind w:left="3586" w:hanging="361"/>
      </w:pPr>
      <w:rPr>
        <w:rFonts w:hint="default"/>
        <w:lang w:val="en-CA" w:eastAsia="en-CA" w:bidi="en-CA"/>
      </w:rPr>
    </w:lvl>
    <w:lvl w:ilvl="5" w:tplc="76B45996">
      <w:numFmt w:val="bullet"/>
      <w:lvlText w:val="•"/>
      <w:lvlJc w:val="left"/>
      <w:pPr>
        <w:ind w:left="4322" w:hanging="361"/>
      </w:pPr>
      <w:rPr>
        <w:rFonts w:hint="default"/>
        <w:lang w:val="en-CA" w:eastAsia="en-CA" w:bidi="en-CA"/>
      </w:rPr>
    </w:lvl>
    <w:lvl w:ilvl="6" w:tplc="2AC2DD9C">
      <w:numFmt w:val="bullet"/>
      <w:lvlText w:val="•"/>
      <w:lvlJc w:val="left"/>
      <w:pPr>
        <w:ind w:left="5059" w:hanging="361"/>
      </w:pPr>
      <w:rPr>
        <w:rFonts w:hint="default"/>
        <w:lang w:val="en-CA" w:eastAsia="en-CA" w:bidi="en-CA"/>
      </w:rPr>
    </w:lvl>
    <w:lvl w:ilvl="7" w:tplc="444A387C">
      <w:numFmt w:val="bullet"/>
      <w:lvlText w:val="•"/>
      <w:lvlJc w:val="left"/>
      <w:pPr>
        <w:ind w:left="5795" w:hanging="361"/>
      </w:pPr>
      <w:rPr>
        <w:rFonts w:hint="default"/>
        <w:lang w:val="en-CA" w:eastAsia="en-CA" w:bidi="en-CA"/>
      </w:rPr>
    </w:lvl>
    <w:lvl w:ilvl="8" w:tplc="4FEA5130">
      <w:numFmt w:val="bullet"/>
      <w:lvlText w:val="•"/>
      <w:lvlJc w:val="left"/>
      <w:pPr>
        <w:ind w:left="6532" w:hanging="361"/>
      </w:pPr>
      <w:rPr>
        <w:rFonts w:hint="default"/>
        <w:lang w:val="en-CA" w:eastAsia="en-CA" w:bidi="en-CA"/>
      </w:rPr>
    </w:lvl>
  </w:abstractNum>
  <w:abstractNum w:abstractNumId="13" w15:restartNumberingAfterBreak="0">
    <w:nsid w:val="52500A6D"/>
    <w:multiLevelType w:val="hybridMultilevel"/>
    <w:tmpl w:val="3A6CCCF0"/>
    <w:lvl w:ilvl="0" w:tplc="BA1EAE1A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A57AE39C">
      <w:numFmt w:val="bullet"/>
      <w:lvlText w:val="•"/>
      <w:lvlJc w:val="left"/>
      <w:pPr>
        <w:ind w:left="1273" w:hanging="361"/>
      </w:pPr>
      <w:rPr>
        <w:rFonts w:hint="default"/>
        <w:lang w:val="en-CA" w:eastAsia="en-CA" w:bidi="en-CA"/>
      </w:rPr>
    </w:lvl>
    <w:lvl w:ilvl="2" w:tplc="5AFCC84E">
      <w:numFmt w:val="bullet"/>
      <w:lvlText w:val="•"/>
      <w:lvlJc w:val="left"/>
      <w:pPr>
        <w:ind w:left="2007" w:hanging="361"/>
      </w:pPr>
      <w:rPr>
        <w:rFonts w:hint="default"/>
        <w:lang w:val="en-CA" w:eastAsia="en-CA" w:bidi="en-CA"/>
      </w:rPr>
    </w:lvl>
    <w:lvl w:ilvl="3" w:tplc="E170457A">
      <w:numFmt w:val="bullet"/>
      <w:lvlText w:val="•"/>
      <w:lvlJc w:val="left"/>
      <w:pPr>
        <w:ind w:left="2741" w:hanging="361"/>
      </w:pPr>
      <w:rPr>
        <w:rFonts w:hint="default"/>
        <w:lang w:val="en-CA" w:eastAsia="en-CA" w:bidi="en-CA"/>
      </w:rPr>
    </w:lvl>
    <w:lvl w:ilvl="4" w:tplc="E8E2C84E">
      <w:numFmt w:val="bullet"/>
      <w:lvlText w:val="•"/>
      <w:lvlJc w:val="left"/>
      <w:pPr>
        <w:ind w:left="3475" w:hanging="361"/>
      </w:pPr>
      <w:rPr>
        <w:rFonts w:hint="default"/>
        <w:lang w:val="en-CA" w:eastAsia="en-CA" w:bidi="en-CA"/>
      </w:rPr>
    </w:lvl>
    <w:lvl w:ilvl="5" w:tplc="DFA66B02">
      <w:numFmt w:val="bullet"/>
      <w:lvlText w:val="•"/>
      <w:lvlJc w:val="left"/>
      <w:pPr>
        <w:ind w:left="4209" w:hanging="361"/>
      </w:pPr>
      <w:rPr>
        <w:rFonts w:hint="default"/>
        <w:lang w:val="en-CA" w:eastAsia="en-CA" w:bidi="en-CA"/>
      </w:rPr>
    </w:lvl>
    <w:lvl w:ilvl="6" w:tplc="B2D2C36E">
      <w:numFmt w:val="bullet"/>
      <w:lvlText w:val="•"/>
      <w:lvlJc w:val="left"/>
      <w:pPr>
        <w:ind w:left="4943" w:hanging="361"/>
      </w:pPr>
      <w:rPr>
        <w:rFonts w:hint="default"/>
        <w:lang w:val="en-CA" w:eastAsia="en-CA" w:bidi="en-CA"/>
      </w:rPr>
    </w:lvl>
    <w:lvl w:ilvl="7" w:tplc="EDAA4498">
      <w:numFmt w:val="bullet"/>
      <w:lvlText w:val="•"/>
      <w:lvlJc w:val="left"/>
      <w:pPr>
        <w:ind w:left="5676" w:hanging="361"/>
      </w:pPr>
      <w:rPr>
        <w:rFonts w:hint="default"/>
        <w:lang w:val="en-CA" w:eastAsia="en-CA" w:bidi="en-CA"/>
      </w:rPr>
    </w:lvl>
    <w:lvl w:ilvl="8" w:tplc="D2E417C6">
      <w:numFmt w:val="bullet"/>
      <w:lvlText w:val="•"/>
      <w:lvlJc w:val="left"/>
      <w:pPr>
        <w:ind w:left="6410" w:hanging="361"/>
      </w:pPr>
      <w:rPr>
        <w:rFonts w:hint="default"/>
        <w:lang w:val="en-CA" w:eastAsia="en-CA" w:bidi="en-CA"/>
      </w:rPr>
    </w:lvl>
  </w:abstractNum>
  <w:abstractNum w:abstractNumId="14" w15:restartNumberingAfterBreak="0">
    <w:nsid w:val="5FC60653"/>
    <w:multiLevelType w:val="hybridMultilevel"/>
    <w:tmpl w:val="962A2FE8"/>
    <w:lvl w:ilvl="0" w:tplc="21BA3E6C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129A065A">
      <w:numFmt w:val="bullet"/>
      <w:lvlText w:val="•"/>
      <w:lvlJc w:val="left"/>
      <w:pPr>
        <w:ind w:left="1273" w:hanging="361"/>
      </w:pPr>
      <w:rPr>
        <w:rFonts w:hint="default"/>
        <w:lang w:val="en-CA" w:eastAsia="en-CA" w:bidi="en-CA"/>
      </w:rPr>
    </w:lvl>
    <w:lvl w:ilvl="2" w:tplc="1A9E98E0">
      <w:numFmt w:val="bullet"/>
      <w:lvlText w:val="•"/>
      <w:lvlJc w:val="left"/>
      <w:pPr>
        <w:ind w:left="2007" w:hanging="361"/>
      </w:pPr>
      <w:rPr>
        <w:rFonts w:hint="default"/>
        <w:lang w:val="en-CA" w:eastAsia="en-CA" w:bidi="en-CA"/>
      </w:rPr>
    </w:lvl>
    <w:lvl w:ilvl="3" w:tplc="430CB570">
      <w:numFmt w:val="bullet"/>
      <w:lvlText w:val="•"/>
      <w:lvlJc w:val="left"/>
      <w:pPr>
        <w:ind w:left="2741" w:hanging="361"/>
      </w:pPr>
      <w:rPr>
        <w:rFonts w:hint="default"/>
        <w:lang w:val="en-CA" w:eastAsia="en-CA" w:bidi="en-CA"/>
      </w:rPr>
    </w:lvl>
    <w:lvl w:ilvl="4" w:tplc="239448E8">
      <w:numFmt w:val="bullet"/>
      <w:lvlText w:val="•"/>
      <w:lvlJc w:val="left"/>
      <w:pPr>
        <w:ind w:left="3475" w:hanging="361"/>
      </w:pPr>
      <w:rPr>
        <w:rFonts w:hint="default"/>
        <w:lang w:val="en-CA" w:eastAsia="en-CA" w:bidi="en-CA"/>
      </w:rPr>
    </w:lvl>
    <w:lvl w:ilvl="5" w:tplc="6A6ADA0C">
      <w:numFmt w:val="bullet"/>
      <w:lvlText w:val="•"/>
      <w:lvlJc w:val="left"/>
      <w:pPr>
        <w:ind w:left="4209" w:hanging="361"/>
      </w:pPr>
      <w:rPr>
        <w:rFonts w:hint="default"/>
        <w:lang w:val="en-CA" w:eastAsia="en-CA" w:bidi="en-CA"/>
      </w:rPr>
    </w:lvl>
    <w:lvl w:ilvl="6" w:tplc="BB648A92">
      <w:numFmt w:val="bullet"/>
      <w:lvlText w:val="•"/>
      <w:lvlJc w:val="left"/>
      <w:pPr>
        <w:ind w:left="4943" w:hanging="361"/>
      </w:pPr>
      <w:rPr>
        <w:rFonts w:hint="default"/>
        <w:lang w:val="en-CA" w:eastAsia="en-CA" w:bidi="en-CA"/>
      </w:rPr>
    </w:lvl>
    <w:lvl w:ilvl="7" w:tplc="65DAC514">
      <w:numFmt w:val="bullet"/>
      <w:lvlText w:val="•"/>
      <w:lvlJc w:val="left"/>
      <w:pPr>
        <w:ind w:left="5676" w:hanging="361"/>
      </w:pPr>
      <w:rPr>
        <w:rFonts w:hint="default"/>
        <w:lang w:val="en-CA" w:eastAsia="en-CA" w:bidi="en-CA"/>
      </w:rPr>
    </w:lvl>
    <w:lvl w:ilvl="8" w:tplc="4AA4F214">
      <w:numFmt w:val="bullet"/>
      <w:lvlText w:val="•"/>
      <w:lvlJc w:val="left"/>
      <w:pPr>
        <w:ind w:left="6410" w:hanging="361"/>
      </w:pPr>
      <w:rPr>
        <w:rFonts w:hint="default"/>
        <w:lang w:val="en-CA" w:eastAsia="en-CA" w:bidi="en-CA"/>
      </w:rPr>
    </w:lvl>
  </w:abstractNum>
  <w:abstractNum w:abstractNumId="15" w15:restartNumberingAfterBreak="0">
    <w:nsid w:val="66C84734"/>
    <w:multiLevelType w:val="hybridMultilevel"/>
    <w:tmpl w:val="BCD26C8C"/>
    <w:lvl w:ilvl="0" w:tplc="ACF6FD20">
      <w:numFmt w:val="bullet"/>
      <w:lvlText w:val=""/>
      <w:lvlJc w:val="left"/>
      <w:pPr>
        <w:ind w:left="605" w:hanging="361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7DD03C7E">
      <w:numFmt w:val="bullet"/>
      <w:lvlText w:val="•"/>
      <w:lvlJc w:val="left"/>
      <w:pPr>
        <w:ind w:left="1338" w:hanging="361"/>
      </w:pPr>
      <w:rPr>
        <w:rFonts w:hint="default"/>
        <w:lang w:val="en-CA" w:eastAsia="en-CA" w:bidi="en-CA"/>
      </w:rPr>
    </w:lvl>
    <w:lvl w:ilvl="2" w:tplc="12EEA820">
      <w:numFmt w:val="bullet"/>
      <w:lvlText w:val="•"/>
      <w:lvlJc w:val="left"/>
      <w:pPr>
        <w:ind w:left="2077" w:hanging="361"/>
      </w:pPr>
      <w:rPr>
        <w:rFonts w:hint="default"/>
        <w:lang w:val="en-CA" w:eastAsia="en-CA" w:bidi="en-CA"/>
      </w:rPr>
    </w:lvl>
    <w:lvl w:ilvl="3" w:tplc="647E9088">
      <w:numFmt w:val="bullet"/>
      <w:lvlText w:val="•"/>
      <w:lvlJc w:val="left"/>
      <w:pPr>
        <w:ind w:left="2816" w:hanging="361"/>
      </w:pPr>
      <w:rPr>
        <w:rFonts w:hint="default"/>
        <w:lang w:val="en-CA" w:eastAsia="en-CA" w:bidi="en-CA"/>
      </w:rPr>
    </w:lvl>
    <w:lvl w:ilvl="4" w:tplc="5E625DAE">
      <w:numFmt w:val="bullet"/>
      <w:lvlText w:val="•"/>
      <w:lvlJc w:val="left"/>
      <w:pPr>
        <w:ind w:left="3555" w:hanging="361"/>
      </w:pPr>
      <w:rPr>
        <w:rFonts w:hint="default"/>
        <w:lang w:val="en-CA" w:eastAsia="en-CA" w:bidi="en-CA"/>
      </w:rPr>
    </w:lvl>
    <w:lvl w:ilvl="5" w:tplc="6A7467D0">
      <w:numFmt w:val="bullet"/>
      <w:lvlText w:val="•"/>
      <w:lvlJc w:val="left"/>
      <w:pPr>
        <w:ind w:left="4294" w:hanging="361"/>
      </w:pPr>
      <w:rPr>
        <w:rFonts w:hint="default"/>
        <w:lang w:val="en-CA" w:eastAsia="en-CA" w:bidi="en-CA"/>
      </w:rPr>
    </w:lvl>
    <w:lvl w:ilvl="6" w:tplc="1E44692A">
      <w:numFmt w:val="bullet"/>
      <w:lvlText w:val="•"/>
      <w:lvlJc w:val="left"/>
      <w:pPr>
        <w:ind w:left="5033" w:hanging="361"/>
      </w:pPr>
      <w:rPr>
        <w:rFonts w:hint="default"/>
        <w:lang w:val="en-CA" w:eastAsia="en-CA" w:bidi="en-CA"/>
      </w:rPr>
    </w:lvl>
    <w:lvl w:ilvl="7" w:tplc="D2C2DF5E">
      <w:numFmt w:val="bullet"/>
      <w:lvlText w:val="•"/>
      <w:lvlJc w:val="left"/>
      <w:pPr>
        <w:ind w:left="5771" w:hanging="361"/>
      </w:pPr>
      <w:rPr>
        <w:rFonts w:hint="default"/>
        <w:lang w:val="en-CA" w:eastAsia="en-CA" w:bidi="en-CA"/>
      </w:rPr>
    </w:lvl>
    <w:lvl w:ilvl="8" w:tplc="BCE053D2">
      <w:numFmt w:val="bullet"/>
      <w:lvlText w:val="•"/>
      <w:lvlJc w:val="left"/>
      <w:pPr>
        <w:ind w:left="6510" w:hanging="361"/>
      </w:pPr>
      <w:rPr>
        <w:rFonts w:hint="default"/>
        <w:lang w:val="en-CA" w:eastAsia="en-CA" w:bidi="en-CA"/>
      </w:rPr>
    </w:lvl>
  </w:abstractNum>
  <w:abstractNum w:abstractNumId="16" w15:restartNumberingAfterBreak="0">
    <w:nsid w:val="68833346"/>
    <w:multiLevelType w:val="hybridMultilevel"/>
    <w:tmpl w:val="955C7F6E"/>
    <w:lvl w:ilvl="0" w:tplc="14046488">
      <w:numFmt w:val="bullet"/>
      <w:lvlText w:val=""/>
      <w:lvlJc w:val="left"/>
      <w:pPr>
        <w:ind w:left="638" w:hanging="361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193A2D7E">
      <w:numFmt w:val="bullet"/>
      <w:lvlText w:val="•"/>
      <w:lvlJc w:val="left"/>
      <w:pPr>
        <w:ind w:left="1377" w:hanging="361"/>
      </w:pPr>
      <w:rPr>
        <w:rFonts w:hint="default"/>
        <w:lang w:val="en-CA" w:eastAsia="en-CA" w:bidi="en-CA"/>
      </w:rPr>
    </w:lvl>
    <w:lvl w:ilvl="2" w:tplc="9F307FE2">
      <w:numFmt w:val="bullet"/>
      <w:lvlText w:val="•"/>
      <w:lvlJc w:val="left"/>
      <w:pPr>
        <w:ind w:left="2115" w:hanging="361"/>
      </w:pPr>
      <w:rPr>
        <w:rFonts w:hint="default"/>
        <w:lang w:val="en-CA" w:eastAsia="en-CA" w:bidi="en-CA"/>
      </w:rPr>
    </w:lvl>
    <w:lvl w:ilvl="3" w:tplc="A0206CE2">
      <w:numFmt w:val="bullet"/>
      <w:lvlText w:val="•"/>
      <w:lvlJc w:val="left"/>
      <w:pPr>
        <w:ind w:left="2852" w:hanging="361"/>
      </w:pPr>
      <w:rPr>
        <w:rFonts w:hint="default"/>
        <w:lang w:val="en-CA" w:eastAsia="en-CA" w:bidi="en-CA"/>
      </w:rPr>
    </w:lvl>
    <w:lvl w:ilvl="4" w:tplc="978C66B6">
      <w:numFmt w:val="bullet"/>
      <w:lvlText w:val="•"/>
      <w:lvlJc w:val="left"/>
      <w:pPr>
        <w:ind w:left="3590" w:hanging="361"/>
      </w:pPr>
      <w:rPr>
        <w:rFonts w:hint="default"/>
        <w:lang w:val="en-CA" w:eastAsia="en-CA" w:bidi="en-CA"/>
      </w:rPr>
    </w:lvl>
    <w:lvl w:ilvl="5" w:tplc="BCA0E146">
      <w:numFmt w:val="bullet"/>
      <w:lvlText w:val="•"/>
      <w:lvlJc w:val="left"/>
      <w:pPr>
        <w:ind w:left="4327" w:hanging="361"/>
      </w:pPr>
      <w:rPr>
        <w:rFonts w:hint="default"/>
        <w:lang w:val="en-CA" w:eastAsia="en-CA" w:bidi="en-CA"/>
      </w:rPr>
    </w:lvl>
    <w:lvl w:ilvl="6" w:tplc="FDE83C4E">
      <w:numFmt w:val="bullet"/>
      <w:lvlText w:val="•"/>
      <w:lvlJc w:val="left"/>
      <w:pPr>
        <w:ind w:left="5065" w:hanging="361"/>
      </w:pPr>
      <w:rPr>
        <w:rFonts w:hint="default"/>
        <w:lang w:val="en-CA" w:eastAsia="en-CA" w:bidi="en-CA"/>
      </w:rPr>
    </w:lvl>
    <w:lvl w:ilvl="7" w:tplc="CF4C27A2">
      <w:numFmt w:val="bullet"/>
      <w:lvlText w:val="•"/>
      <w:lvlJc w:val="left"/>
      <w:pPr>
        <w:ind w:left="5802" w:hanging="361"/>
      </w:pPr>
      <w:rPr>
        <w:rFonts w:hint="default"/>
        <w:lang w:val="en-CA" w:eastAsia="en-CA" w:bidi="en-CA"/>
      </w:rPr>
    </w:lvl>
    <w:lvl w:ilvl="8" w:tplc="E0C6CE1E">
      <w:numFmt w:val="bullet"/>
      <w:lvlText w:val="•"/>
      <w:lvlJc w:val="left"/>
      <w:pPr>
        <w:ind w:left="6540" w:hanging="361"/>
      </w:pPr>
      <w:rPr>
        <w:rFonts w:hint="default"/>
        <w:lang w:val="en-CA" w:eastAsia="en-CA" w:bidi="en-CA"/>
      </w:rPr>
    </w:lvl>
  </w:abstractNum>
  <w:abstractNum w:abstractNumId="17" w15:restartNumberingAfterBreak="0">
    <w:nsid w:val="740F3A09"/>
    <w:multiLevelType w:val="hybridMultilevel"/>
    <w:tmpl w:val="7730E192"/>
    <w:lvl w:ilvl="0" w:tplc="26481F90">
      <w:numFmt w:val="bullet"/>
      <w:lvlText w:val=""/>
      <w:lvlJc w:val="left"/>
      <w:pPr>
        <w:ind w:left="638" w:hanging="361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2D963FBE">
      <w:numFmt w:val="bullet"/>
      <w:lvlText w:val="•"/>
      <w:lvlJc w:val="left"/>
      <w:pPr>
        <w:ind w:left="1377" w:hanging="361"/>
      </w:pPr>
      <w:rPr>
        <w:rFonts w:hint="default"/>
        <w:lang w:val="en-CA" w:eastAsia="en-CA" w:bidi="en-CA"/>
      </w:rPr>
    </w:lvl>
    <w:lvl w:ilvl="2" w:tplc="C1C2E584">
      <w:numFmt w:val="bullet"/>
      <w:lvlText w:val="•"/>
      <w:lvlJc w:val="left"/>
      <w:pPr>
        <w:ind w:left="2115" w:hanging="361"/>
      </w:pPr>
      <w:rPr>
        <w:rFonts w:hint="default"/>
        <w:lang w:val="en-CA" w:eastAsia="en-CA" w:bidi="en-CA"/>
      </w:rPr>
    </w:lvl>
    <w:lvl w:ilvl="3" w:tplc="79309998">
      <w:numFmt w:val="bullet"/>
      <w:lvlText w:val="•"/>
      <w:lvlJc w:val="left"/>
      <w:pPr>
        <w:ind w:left="2852" w:hanging="361"/>
      </w:pPr>
      <w:rPr>
        <w:rFonts w:hint="default"/>
        <w:lang w:val="en-CA" w:eastAsia="en-CA" w:bidi="en-CA"/>
      </w:rPr>
    </w:lvl>
    <w:lvl w:ilvl="4" w:tplc="C3C86D12">
      <w:numFmt w:val="bullet"/>
      <w:lvlText w:val="•"/>
      <w:lvlJc w:val="left"/>
      <w:pPr>
        <w:ind w:left="3590" w:hanging="361"/>
      </w:pPr>
      <w:rPr>
        <w:rFonts w:hint="default"/>
        <w:lang w:val="en-CA" w:eastAsia="en-CA" w:bidi="en-CA"/>
      </w:rPr>
    </w:lvl>
    <w:lvl w:ilvl="5" w:tplc="D8E43F94">
      <w:numFmt w:val="bullet"/>
      <w:lvlText w:val="•"/>
      <w:lvlJc w:val="left"/>
      <w:pPr>
        <w:ind w:left="4327" w:hanging="361"/>
      </w:pPr>
      <w:rPr>
        <w:rFonts w:hint="default"/>
        <w:lang w:val="en-CA" w:eastAsia="en-CA" w:bidi="en-CA"/>
      </w:rPr>
    </w:lvl>
    <w:lvl w:ilvl="6" w:tplc="5B0A28FE">
      <w:numFmt w:val="bullet"/>
      <w:lvlText w:val="•"/>
      <w:lvlJc w:val="left"/>
      <w:pPr>
        <w:ind w:left="5065" w:hanging="361"/>
      </w:pPr>
      <w:rPr>
        <w:rFonts w:hint="default"/>
        <w:lang w:val="en-CA" w:eastAsia="en-CA" w:bidi="en-CA"/>
      </w:rPr>
    </w:lvl>
    <w:lvl w:ilvl="7" w:tplc="E8441E9E">
      <w:numFmt w:val="bullet"/>
      <w:lvlText w:val="•"/>
      <w:lvlJc w:val="left"/>
      <w:pPr>
        <w:ind w:left="5802" w:hanging="361"/>
      </w:pPr>
      <w:rPr>
        <w:rFonts w:hint="default"/>
        <w:lang w:val="en-CA" w:eastAsia="en-CA" w:bidi="en-CA"/>
      </w:rPr>
    </w:lvl>
    <w:lvl w:ilvl="8" w:tplc="E81C182A">
      <w:numFmt w:val="bullet"/>
      <w:lvlText w:val="•"/>
      <w:lvlJc w:val="left"/>
      <w:pPr>
        <w:ind w:left="6540" w:hanging="361"/>
      </w:pPr>
      <w:rPr>
        <w:rFonts w:hint="default"/>
        <w:lang w:val="en-CA" w:eastAsia="en-CA" w:bidi="en-CA"/>
      </w:rPr>
    </w:lvl>
  </w:abstractNum>
  <w:num w:numId="1" w16cid:durableId="311443333">
    <w:abstractNumId w:val="3"/>
  </w:num>
  <w:num w:numId="2" w16cid:durableId="494496120">
    <w:abstractNumId w:val="1"/>
  </w:num>
  <w:num w:numId="3" w16cid:durableId="2066025622">
    <w:abstractNumId w:val="15"/>
  </w:num>
  <w:num w:numId="4" w16cid:durableId="618530612">
    <w:abstractNumId w:val="4"/>
  </w:num>
  <w:num w:numId="5" w16cid:durableId="1199707157">
    <w:abstractNumId w:val="7"/>
  </w:num>
  <w:num w:numId="6" w16cid:durableId="302395493">
    <w:abstractNumId w:val="14"/>
  </w:num>
  <w:num w:numId="7" w16cid:durableId="16541442">
    <w:abstractNumId w:val="13"/>
  </w:num>
  <w:num w:numId="8" w16cid:durableId="1159155366">
    <w:abstractNumId w:val="0"/>
  </w:num>
  <w:num w:numId="9" w16cid:durableId="285047036">
    <w:abstractNumId w:val="2"/>
  </w:num>
  <w:num w:numId="10" w16cid:durableId="1008749553">
    <w:abstractNumId w:val="5"/>
  </w:num>
  <w:num w:numId="11" w16cid:durableId="1116367167">
    <w:abstractNumId w:val="6"/>
  </w:num>
  <w:num w:numId="12" w16cid:durableId="1605769657">
    <w:abstractNumId w:val="8"/>
  </w:num>
  <w:num w:numId="13" w16cid:durableId="676468480">
    <w:abstractNumId w:val="10"/>
  </w:num>
  <w:num w:numId="14" w16cid:durableId="37512721">
    <w:abstractNumId w:val="16"/>
  </w:num>
  <w:num w:numId="15" w16cid:durableId="712996657">
    <w:abstractNumId w:val="17"/>
  </w:num>
  <w:num w:numId="16" w16cid:durableId="20131788">
    <w:abstractNumId w:val="12"/>
  </w:num>
  <w:num w:numId="17" w16cid:durableId="341394745">
    <w:abstractNumId w:val="9"/>
  </w:num>
  <w:num w:numId="18" w16cid:durableId="6294372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76D"/>
    <w:rsid w:val="001B5C20"/>
    <w:rsid w:val="001E6554"/>
    <w:rsid w:val="0029576D"/>
    <w:rsid w:val="00305675"/>
    <w:rsid w:val="00356CFF"/>
    <w:rsid w:val="00364E85"/>
    <w:rsid w:val="003971E5"/>
    <w:rsid w:val="00402C15"/>
    <w:rsid w:val="00706972"/>
    <w:rsid w:val="00780999"/>
    <w:rsid w:val="007D7121"/>
    <w:rsid w:val="00874DBC"/>
    <w:rsid w:val="00B31DC2"/>
    <w:rsid w:val="00B662AE"/>
    <w:rsid w:val="00C12D41"/>
    <w:rsid w:val="00D567A4"/>
    <w:rsid w:val="00D63FFA"/>
    <w:rsid w:val="00D92750"/>
    <w:rsid w:val="00E817CA"/>
    <w:rsid w:val="00F34F93"/>
    <w:rsid w:val="00FD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A5D3D"/>
  <w15:docId w15:val="{0DD00C19-EB69-4284-8FD8-3AA48CB8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7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121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7D7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121"/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Bowyer</dc:creator>
  <cp:lastModifiedBy>Alex Giannone</cp:lastModifiedBy>
  <cp:revision>12</cp:revision>
  <dcterms:created xsi:type="dcterms:W3CDTF">2022-08-22T19:43:00Z</dcterms:created>
  <dcterms:modified xsi:type="dcterms:W3CDTF">2022-08-23T19:25:00Z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</Properties>
</file>